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5102" w14:textId="77777777" w:rsidR="001C008D" w:rsidRPr="006712E9" w:rsidRDefault="000B7B15" w:rsidP="001C008D">
      <w:pPr>
        <w:jc w:val="center"/>
        <w:rPr>
          <w:rFonts w:ascii="ＭＳ 明朝" w:hAnsi="ＭＳ 明朝"/>
          <w:b/>
          <w:sz w:val="32"/>
          <w:szCs w:val="32"/>
        </w:rPr>
      </w:pPr>
      <w:r w:rsidRPr="006712E9">
        <w:rPr>
          <w:rFonts w:ascii="ＭＳ 明朝" w:hAnsi="ＭＳ 明朝" w:hint="eastAsia"/>
          <w:b/>
          <w:sz w:val="32"/>
          <w:szCs w:val="32"/>
        </w:rPr>
        <w:t>高体連</w:t>
      </w:r>
      <w:r w:rsidR="001C008D" w:rsidRPr="006712E9">
        <w:rPr>
          <w:rFonts w:ascii="ＭＳ 明朝" w:hAnsi="ＭＳ 明朝" w:hint="eastAsia"/>
          <w:b/>
          <w:sz w:val="32"/>
          <w:szCs w:val="32"/>
        </w:rPr>
        <w:t>における外部指導者登録要領</w:t>
      </w:r>
    </w:p>
    <w:p w14:paraId="611B9C55" w14:textId="77777777" w:rsidR="001C008D" w:rsidRPr="006712E9" w:rsidRDefault="001C008D" w:rsidP="001C008D">
      <w:pPr>
        <w:ind w:right="960"/>
        <w:rPr>
          <w:rFonts w:ascii="ＭＳ 明朝" w:hAnsi="ＭＳ 明朝"/>
        </w:rPr>
      </w:pPr>
    </w:p>
    <w:p w14:paraId="7B494437" w14:textId="77777777" w:rsidR="001C008D" w:rsidRPr="006712E9" w:rsidRDefault="001C008D" w:rsidP="001C008D">
      <w:pPr>
        <w:jc w:val="right"/>
        <w:rPr>
          <w:rFonts w:ascii="ＭＳ 明朝" w:hAnsi="ＭＳ 明朝"/>
          <w:lang w:eastAsia="zh-TW"/>
        </w:rPr>
      </w:pPr>
      <w:r w:rsidRPr="006712E9">
        <w:rPr>
          <w:rFonts w:ascii="ＭＳ 明朝" w:hAnsi="ＭＳ 明朝" w:hint="eastAsia"/>
          <w:lang w:eastAsia="zh-TW"/>
        </w:rPr>
        <w:t>佐賀県高等学校体育連盟</w:t>
      </w:r>
    </w:p>
    <w:p w14:paraId="44CADBEE" w14:textId="77777777" w:rsidR="001C008D" w:rsidRPr="006712E9" w:rsidRDefault="001C008D" w:rsidP="001C008D">
      <w:pPr>
        <w:rPr>
          <w:rFonts w:ascii="ＭＳ 明朝" w:hAnsi="ＭＳ 明朝"/>
          <w:lang w:eastAsia="zh-TW"/>
        </w:rPr>
      </w:pPr>
    </w:p>
    <w:p w14:paraId="35640D4F" w14:textId="77777777" w:rsidR="0032083D" w:rsidRDefault="00493302" w:rsidP="0032083D">
      <w:pPr>
        <w:jc w:val="left"/>
        <w:rPr>
          <w:rFonts w:ascii="ＭＳ 明朝" w:hAnsi="ＭＳ 明朝"/>
          <w:b/>
        </w:rPr>
      </w:pPr>
      <w:r w:rsidRPr="006712E9">
        <w:rPr>
          <w:rFonts w:ascii="ＭＳ 明朝" w:hAnsi="ＭＳ 明朝" w:hint="eastAsia"/>
          <w:b/>
        </w:rPr>
        <w:t xml:space="preserve">１　</w:t>
      </w:r>
      <w:r w:rsidR="001C008D" w:rsidRPr="006712E9">
        <w:rPr>
          <w:rFonts w:ascii="ＭＳ 明朝" w:hAnsi="ＭＳ 明朝" w:hint="eastAsia"/>
          <w:b/>
        </w:rPr>
        <w:t>外部指導者の定義</w:t>
      </w:r>
    </w:p>
    <w:p w14:paraId="5A5F4CFD" w14:textId="77777777" w:rsidR="0032083D" w:rsidRDefault="0032083D" w:rsidP="0071436D">
      <w:pPr>
        <w:ind w:leftChars="100" w:left="840" w:hangingChars="300" w:hanging="630"/>
        <w:jc w:val="left"/>
        <w:rPr>
          <w:rFonts w:ascii="ＭＳ 明朝" w:hAnsi="ＭＳ 明朝"/>
        </w:rPr>
      </w:pPr>
      <w:r>
        <w:rPr>
          <w:rFonts w:ascii="ＭＳ 明朝" w:hAnsi="ＭＳ 明朝" w:hint="eastAsia"/>
        </w:rPr>
        <w:t xml:space="preserve">（１）　</w:t>
      </w:r>
      <w:r w:rsidR="001C008D" w:rsidRPr="006712E9">
        <w:rPr>
          <w:rFonts w:ascii="ＭＳ 明朝" w:hAnsi="ＭＳ 明朝" w:hint="eastAsia"/>
        </w:rPr>
        <w:t>学校</w:t>
      </w:r>
      <w:r>
        <w:rPr>
          <w:rFonts w:ascii="ＭＳ 明朝" w:hAnsi="ＭＳ 明朝" w:hint="eastAsia"/>
        </w:rPr>
        <w:t>体育の一環として行う</w:t>
      </w:r>
      <w:r w:rsidR="000F77C2" w:rsidRPr="006712E9">
        <w:rPr>
          <w:rFonts w:ascii="ＭＳ 明朝" w:hAnsi="ＭＳ 明朝" w:hint="eastAsia"/>
        </w:rPr>
        <w:t>運動部活動の顧問は、教職員をもって</w:t>
      </w:r>
      <w:r w:rsidR="001C008D" w:rsidRPr="006712E9">
        <w:rPr>
          <w:rFonts w:ascii="ＭＳ 明朝" w:hAnsi="ＭＳ 明朝" w:hint="eastAsia"/>
        </w:rPr>
        <w:t>充てる</w:t>
      </w:r>
      <w:r w:rsidR="000F77C2" w:rsidRPr="006712E9">
        <w:rPr>
          <w:rFonts w:ascii="ＭＳ 明朝" w:hAnsi="ＭＳ 明朝" w:hint="eastAsia"/>
        </w:rPr>
        <w:t>。校長は、運動部活動の専門性により技術面等で不足するものを外部</w:t>
      </w:r>
      <w:r w:rsidR="001C008D" w:rsidRPr="006712E9">
        <w:rPr>
          <w:rFonts w:ascii="ＭＳ 明朝" w:hAnsi="ＭＳ 明朝" w:hint="eastAsia"/>
        </w:rPr>
        <w:t>より補充できる。</w:t>
      </w:r>
    </w:p>
    <w:p w14:paraId="15197615" w14:textId="77777777" w:rsidR="0032083D" w:rsidRDefault="0032083D" w:rsidP="0071436D">
      <w:pPr>
        <w:ind w:leftChars="100" w:left="840" w:hangingChars="300" w:hanging="630"/>
        <w:jc w:val="left"/>
        <w:rPr>
          <w:rFonts w:ascii="ＭＳ 明朝" w:hAnsi="ＭＳ 明朝"/>
        </w:rPr>
      </w:pPr>
      <w:r>
        <w:rPr>
          <w:rFonts w:ascii="ＭＳ 明朝" w:hAnsi="ＭＳ 明朝" w:hint="eastAsia"/>
        </w:rPr>
        <w:t xml:space="preserve">（２）　</w:t>
      </w:r>
      <w:r w:rsidR="001C008D" w:rsidRPr="006712E9">
        <w:rPr>
          <w:rFonts w:ascii="ＭＳ 明朝" w:hAnsi="ＭＳ 明朝" w:hint="eastAsia"/>
        </w:rPr>
        <w:t>外部</w:t>
      </w:r>
      <w:r w:rsidR="000F77C2" w:rsidRPr="006712E9">
        <w:rPr>
          <w:rFonts w:ascii="ＭＳ 明朝" w:hAnsi="ＭＳ 明朝" w:hint="eastAsia"/>
        </w:rPr>
        <w:t>指導者としての条件は、技術指導はもとより教育的識見を備え、年間</w:t>
      </w:r>
      <w:r w:rsidR="001C008D" w:rsidRPr="006712E9">
        <w:rPr>
          <w:rFonts w:ascii="ＭＳ 明朝" w:hAnsi="ＭＳ 明朝" w:hint="eastAsia"/>
        </w:rPr>
        <w:t>を通し</w:t>
      </w:r>
      <w:r w:rsidR="000F77C2" w:rsidRPr="006712E9">
        <w:rPr>
          <w:rFonts w:ascii="ＭＳ 明朝" w:hAnsi="ＭＳ 明朝" w:hint="eastAsia"/>
        </w:rPr>
        <w:t>て当該校の指導に当たっていること。また、あくまで補助的な役割を</w:t>
      </w:r>
      <w:r w:rsidR="001C008D" w:rsidRPr="006712E9">
        <w:rPr>
          <w:rFonts w:ascii="ＭＳ 明朝" w:hAnsi="ＭＳ 明朝" w:hint="eastAsia"/>
        </w:rPr>
        <w:t>果たすものであり、指導方針・内容・時間等については学校（校長・顧問）の指導に従うこと。</w:t>
      </w:r>
    </w:p>
    <w:p w14:paraId="0CD3B3E3" w14:textId="77777777" w:rsidR="001C008D" w:rsidRPr="0032083D" w:rsidRDefault="0032083D" w:rsidP="0032083D">
      <w:pPr>
        <w:ind w:firstLineChars="100" w:firstLine="210"/>
        <w:jc w:val="left"/>
        <w:rPr>
          <w:rFonts w:ascii="ＭＳ 明朝" w:hAnsi="ＭＳ 明朝"/>
          <w:b/>
        </w:rPr>
      </w:pPr>
      <w:r>
        <w:rPr>
          <w:rFonts w:ascii="ＭＳ 明朝" w:hAnsi="ＭＳ 明朝" w:hint="eastAsia"/>
        </w:rPr>
        <w:t xml:space="preserve">（３）　</w:t>
      </w:r>
      <w:r w:rsidR="001C008D" w:rsidRPr="006712E9">
        <w:rPr>
          <w:rFonts w:ascii="ＭＳ 明朝" w:hAnsi="ＭＳ 明朝" w:hint="eastAsia"/>
        </w:rPr>
        <w:t>外部指導者に係る経費（派遣費、謝金等）は、当該校で対応する。</w:t>
      </w:r>
    </w:p>
    <w:p w14:paraId="30A8BE0B" w14:textId="77777777" w:rsidR="001C008D" w:rsidRPr="006712E9" w:rsidRDefault="001C008D" w:rsidP="00493302">
      <w:pPr>
        <w:jc w:val="left"/>
        <w:rPr>
          <w:rFonts w:ascii="ＭＳ 明朝" w:hAnsi="ＭＳ 明朝"/>
        </w:rPr>
      </w:pPr>
    </w:p>
    <w:p w14:paraId="548F76C6" w14:textId="77777777" w:rsidR="001C008D" w:rsidRPr="006712E9" w:rsidRDefault="00493302" w:rsidP="00493302">
      <w:pPr>
        <w:jc w:val="left"/>
        <w:rPr>
          <w:rFonts w:ascii="ＭＳ 明朝" w:hAnsi="ＭＳ 明朝"/>
          <w:b/>
        </w:rPr>
      </w:pPr>
      <w:r w:rsidRPr="006712E9">
        <w:rPr>
          <w:rFonts w:ascii="ＭＳ 明朝" w:hAnsi="ＭＳ 明朝" w:hint="eastAsia"/>
          <w:b/>
        </w:rPr>
        <w:t>２　登録制の導入</w:t>
      </w:r>
    </w:p>
    <w:p w14:paraId="1ECC6E69" w14:textId="77777777" w:rsidR="001C008D" w:rsidRPr="006712E9" w:rsidRDefault="00493302" w:rsidP="006712E9">
      <w:pPr>
        <w:ind w:leftChars="100" w:left="840" w:hangingChars="300" w:hanging="630"/>
        <w:jc w:val="left"/>
        <w:rPr>
          <w:rFonts w:ascii="ＭＳ 明朝" w:hAnsi="ＭＳ 明朝"/>
        </w:rPr>
      </w:pPr>
      <w:r w:rsidRPr="006712E9">
        <w:rPr>
          <w:rFonts w:ascii="ＭＳ 明朝" w:hAnsi="ＭＳ 明朝" w:hint="eastAsia"/>
        </w:rPr>
        <w:t>（１）</w:t>
      </w:r>
      <w:r w:rsidR="006712E9" w:rsidRPr="006712E9">
        <w:rPr>
          <w:rFonts w:ascii="ＭＳ 明朝" w:hAnsi="ＭＳ 明朝" w:hint="eastAsia"/>
        </w:rPr>
        <w:t xml:space="preserve">　</w:t>
      </w:r>
      <w:r w:rsidR="001C008D" w:rsidRPr="006712E9">
        <w:rPr>
          <w:rFonts w:ascii="ＭＳ 明朝" w:hAnsi="ＭＳ 明朝" w:hint="eastAsia"/>
        </w:rPr>
        <w:t>外部</w:t>
      </w:r>
      <w:r w:rsidR="000F77C2" w:rsidRPr="006712E9">
        <w:rPr>
          <w:rFonts w:ascii="ＭＳ 明朝" w:hAnsi="ＭＳ 明朝" w:hint="eastAsia"/>
        </w:rPr>
        <w:t>指導者導入による大会運営上のトラブルを防止するため、県高体連へ</w:t>
      </w:r>
      <w:r w:rsidR="001C008D" w:rsidRPr="006712E9">
        <w:rPr>
          <w:rFonts w:ascii="ＭＳ 明朝" w:hAnsi="ＭＳ 明朝" w:hint="eastAsia"/>
        </w:rPr>
        <w:t>の登録制を導入する。</w:t>
      </w:r>
    </w:p>
    <w:p w14:paraId="23B47BE0" w14:textId="77777777" w:rsidR="001C008D" w:rsidRPr="006712E9" w:rsidRDefault="006712E9" w:rsidP="00493302">
      <w:pPr>
        <w:ind w:firstLineChars="100" w:firstLine="210"/>
        <w:jc w:val="left"/>
        <w:rPr>
          <w:rFonts w:ascii="ＭＳ 明朝" w:hAnsi="ＭＳ 明朝"/>
        </w:rPr>
      </w:pPr>
      <w:r w:rsidRPr="006712E9">
        <w:rPr>
          <w:rFonts w:ascii="ＭＳ 明朝" w:hAnsi="ＭＳ 明朝" w:hint="eastAsia"/>
        </w:rPr>
        <w:t xml:space="preserve">（２）　</w:t>
      </w:r>
      <w:r w:rsidR="001C008D" w:rsidRPr="006712E9">
        <w:rPr>
          <w:rFonts w:ascii="ＭＳ 明朝" w:hAnsi="ＭＳ 明朝" w:hint="eastAsia"/>
        </w:rPr>
        <w:t>登録については、１チーム１名（団体のみ）を原則とする。</w:t>
      </w:r>
    </w:p>
    <w:p w14:paraId="5E011006" w14:textId="77777777" w:rsidR="001C008D" w:rsidRPr="006712E9" w:rsidRDefault="001C008D" w:rsidP="00493302">
      <w:pPr>
        <w:jc w:val="left"/>
        <w:rPr>
          <w:rFonts w:ascii="ＭＳ 明朝" w:hAnsi="ＭＳ 明朝"/>
        </w:rPr>
      </w:pPr>
    </w:p>
    <w:p w14:paraId="69D0933D" w14:textId="77777777" w:rsidR="001C008D" w:rsidRPr="006712E9" w:rsidRDefault="00493302" w:rsidP="00493302">
      <w:pPr>
        <w:jc w:val="left"/>
        <w:rPr>
          <w:rFonts w:ascii="ＭＳ 明朝" w:hAnsi="ＭＳ 明朝"/>
          <w:b/>
        </w:rPr>
      </w:pPr>
      <w:r w:rsidRPr="006712E9">
        <w:rPr>
          <w:rFonts w:ascii="ＭＳ 明朝" w:hAnsi="ＭＳ 明朝" w:hint="eastAsia"/>
          <w:b/>
        </w:rPr>
        <w:t xml:space="preserve">３　</w:t>
      </w:r>
      <w:r w:rsidR="001C008D" w:rsidRPr="006712E9">
        <w:rPr>
          <w:rFonts w:ascii="ＭＳ 明朝" w:hAnsi="ＭＳ 明朝" w:hint="eastAsia"/>
          <w:b/>
        </w:rPr>
        <w:t>登録・大会参加までの手順</w:t>
      </w:r>
    </w:p>
    <w:p w14:paraId="01AD7BEE" w14:textId="77777777" w:rsidR="001C008D" w:rsidRPr="006712E9" w:rsidRDefault="006712E9" w:rsidP="006712E9">
      <w:pPr>
        <w:ind w:leftChars="100" w:left="840" w:hangingChars="300" w:hanging="630"/>
        <w:jc w:val="left"/>
        <w:rPr>
          <w:rFonts w:ascii="ＭＳ 明朝" w:hAnsi="ＭＳ 明朝"/>
        </w:rPr>
      </w:pPr>
      <w:r w:rsidRPr="006712E9">
        <w:rPr>
          <w:rFonts w:ascii="ＭＳ 明朝" w:hAnsi="ＭＳ 明朝" w:hint="eastAsia"/>
        </w:rPr>
        <w:t xml:space="preserve">（１）　</w:t>
      </w:r>
      <w:r w:rsidR="0032083D">
        <w:rPr>
          <w:rFonts w:ascii="ＭＳ 明朝" w:hAnsi="ＭＳ 明朝" w:hint="eastAsia"/>
        </w:rPr>
        <w:t>学校は、</w:t>
      </w:r>
      <w:r w:rsidR="001C008D" w:rsidRPr="006712E9">
        <w:rPr>
          <w:rFonts w:ascii="ＭＳ 明朝" w:hAnsi="ＭＳ 明朝" w:hint="eastAsia"/>
        </w:rPr>
        <w:t>外部指導者登録に係る経費（登録証・傷害保険加入）として</w:t>
      </w:r>
      <w:r w:rsidR="0032083D">
        <w:rPr>
          <w:rFonts w:ascii="ＭＳ 明朝" w:hAnsi="ＭＳ 明朝" w:hint="eastAsia"/>
          <w:u w:val="single"/>
        </w:rPr>
        <w:t>2,200</w:t>
      </w:r>
      <w:r w:rsidR="001C008D" w:rsidRPr="006712E9">
        <w:rPr>
          <w:rFonts w:ascii="ＭＳ 明朝" w:hAnsi="ＭＳ 明朝" w:hint="eastAsia"/>
          <w:u w:val="single"/>
        </w:rPr>
        <w:t>円</w:t>
      </w:r>
      <w:r w:rsidR="001C008D" w:rsidRPr="006712E9">
        <w:rPr>
          <w:rFonts w:ascii="ＭＳ 明朝" w:hAnsi="ＭＳ 明朝" w:hint="eastAsia"/>
        </w:rPr>
        <w:t>を添え、登録申請書（様式１）を県高体連事務局へ提出する。</w:t>
      </w:r>
    </w:p>
    <w:p w14:paraId="77781B18" w14:textId="77777777" w:rsidR="00A25A95" w:rsidRPr="006712E9" w:rsidRDefault="006712E9" w:rsidP="006712E9">
      <w:pPr>
        <w:ind w:leftChars="75" w:left="788" w:hangingChars="300" w:hanging="630"/>
        <w:jc w:val="left"/>
        <w:rPr>
          <w:rFonts w:ascii="ＭＳ 明朝" w:hAnsi="ＭＳ 明朝"/>
        </w:rPr>
      </w:pPr>
      <w:r w:rsidRPr="006712E9">
        <w:rPr>
          <w:rFonts w:ascii="ＭＳ 明朝" w:hAnsi="ＭＳ 明朝" w:hint="eastAsia"/>
        </w:rPr>
        <w:t xml:space="preserve">（２）　</w:t>
      </w:r>
      <w:r w:rsidR="0032083D">
        <w:rPr>
          <w:rFonts w:ascii="ＭＳ 明朝" w:hAnsi="ＭＳ 明朝" w:hint="eastAsia"/>
        </w:rPr>
        <w:t>学校は、</w:t>
      </w:r>
      <w:r w:rsidR="009E024B" w:rsidRPr="006712E9">
        <w:rPr>
          <w:rFonts w:ascii="ＭＳ 明朝" w:hAnsi="ＭＳ 明朝" w:hint="eastAsia"/>
        </w:rPr>
        <w:t>１と同時に、外部指導者と交わした確認書や、交付した委嘱状等がある場合は、その写しも添付</w:t>
      </w:r>
      <w:r w:rsidR="00A25A95" w:rsidRPr="006712E9">
        <w:rPr>
          <w:rFonts w:ascii="ＭＳ 明朝" w:hAnsi="ＭＳ 明朝" w:hint="eastAsia"/>
        </w:rPr>
        <w:t>する。</w:t>
      </w:r>
    </w:p>
    <w:p w14:paraId="55B46C6B" w14:textId="089F2729" w:rsidR="001C008D" w:rsidRPr="006712E9" w:rsidRDefault="006712E9" w:rsidP="006712E9">
      <w:pPr>
        <w:ind w:leftChars="75" w:left="736" w:hangingChars="275" w:hanging="578"/>
        <w:jc w:val="left"/>
        <w:rPr>
          <w:rFonts w:ascii="ＭＳ 明朝" w:hAnsi="ＭＳ 明朝"/>
        </w:rPr>
      </w:pPr>
      <w:r>
        <w:rPr>
          <w:rFonts w:ascii="ＭＳ 明朝" w:hAnsi="ＭＳ 明朝" w:hint="eastAsia"/>
        </w:rPr>
        <w:t xml:space="preserve">（３）　</w:t>
      </w:r>
      <w:r w:rsidR="001C008D" w:rsidRPr="006712E9">
        <w:rPr>
          <w:rFonts w:ascii="ＭＳ 明朝" w:hAnsi="ＭＳ 明朝" w:hint="eastAsia"/>
        </w:rPr>
        <w:t>県高体連事務局</w:t>
      </w:r>
      <w:r w:rsidR="0032083D">
        <w:rPr>
          <w:rFonts w:ascii="ＭＳ 明朝" w:hAnsi="ＭＳ 明朝" w:hint="eastAsia"/>
        </w:rPr>
        <w:t>は、申請のあった</w:t>
      </w:r>
      <w:r w:rsidR="001C008D" w:rsidRPr="006712E9">
        <w:rPr>
          <w:rFonts w:ascii="ＭＳ 明朝" w:hAnsi="ＭＳ 明朝" w:hint="eastAsia"/>
        </w:rPr>
        <w:t>外部指導者を取りまとめ、スポーツ安全保険へ加入するとともに、登録証を作成し各学校へ送付する。</w:t>
      </w:r>
    </w:p>
    <w:p w14:paraId="05B029A7" w14:textId="77777777" w:rsidR="001C008D" w:rsidRPr="006712E9" w:rsidRDefault="006712E9" w:rsidP="006712E9">
      <w:pPr>
        <w:ind w:leftChars="75" w:left="736" w:hangingChars="275" w:hanging="578"/>
        <w:jc w:val="left"/>
        <w:rPr>
          <w:rFonts w:ascii="ＭＳ 明朝" w:hAnsi="ＭＳ 明朝"/>
        </w:rPr>
      </w:pPr>
      <w:r>
        <w:rPr>
          <w:rFonts w:ascii="ＭＳ 明朝" w:hAnsi="ＭＳ 明朝" w:hint="eastAsia"/>
        </w:rPr>
        <w:t xml:space="preserve">（４）　</w:t>
      </w:r>
      <w:r w:rsidR="001C008D" w:rsidRPr="006712E9">
        <w:rPr>
          <w:rFonts w:ascii="ＭＳ 明朝" w:hAnsi="ＭＳ 明朝" w:hint="eastAsia"/>
        </w:rPr>
        <w:t>外部指導者は、大会で監督</w:t>
      </w:r>
      <w:r w:rsidR="000F77C2" w:rsidRPr="006712E9">
        <w:rPr>
          <w:rFonts w:ascii="ＭＳ 明朝" w:hAnsi="ＭＳ 明朝" w:hint="eastAsia"/>
        </w:rPr>
        <w:t>・コーチとして行動する場合</w:t>
      </w:r>
      <w:r w:rsidR="0032083D">
        <w:rPr>
          <w:rFonts w:ascii="ＭＳ 明朝" w:hAnsi="ＭＳ 明朝" w:hint="eastAsia"/>
        </w:rPr>
        <w:t>に</w:t>
      </w:r>
      <w:r w:rsidR="000F77C2" w:rsidRPr="006712E9">
        <w:rPr>
          <w:rFonts w:ascii="ＭＳ 明朝" w:hAnsi="ＭＳ 明朝" w:hint="eastAsia"/>
        </w:rPr>
        <w:t>は、必ず外部指導</w:t>
      </w:r>
      <w:r w:rsidR="001C008D" w:rsidRPr="006712E9">
        <w:rPr>
          <w:rFonts w:ascii="ＭＳ 明朝" w:hAnsi="ＭＳ 明朝" w:hint="eastAsia"/>
        </w:rPr>
        <w:t>者登録証を胸部に示しておく。</w:t>
      </w:r>
    </w:p>
    <w:p w14:paraId="523AAAE8" w14:textId="77777777" w:rsidR="001C008D" w:rsidRPr="006712E9" w:rsidRDefault="001C008D" w:rsidP="00493302">
      <w:pPr>
        <w:jc w:val="left"/>
        <w:rPr>
          <w:rFonts w:ascii="ＭＳ 明朝" w:hAnsi="ＭＳ 明朝"/>
        </w:rPr>
      </w:pPr>
    </w:p>
    <w:p w14:paraId="2FBB6BCF" w14:textId="77777777" w:rsidR="001C008D" w:rsidRPr="006712E9" w:rsidRDefault="006712E9" w:rsidP="00493302">
      <w:pPr>
        <w:jc w:val="left"/>
        <w:rPr>
          <w:rFonts w:ascii="ＭＳ 明朝" w:hAnsi="ＭＳ 明朝"/>
          <w:b/>
        </w:rPr>
      </w:pPr>
      <w:r w:rsidRPr="006712E9">
        <w:rPr>
          <w:rFonts w:ascii="ＭＳ 明朝" w:hAnsi="ＭＳ 明朝" w:hint="eastAsia"/>
          <w:b/>
        </w:rPr>
        <w:t>４　登録の期間</w:t>
      </w:r>
    </w:p>
    <w:p w14:paraId="4423C2C2" w14:textId="77777777" w:rsidR="001C008D" w:rsidRPr="006712E9" w:rsidRDefault="006712E9" w:rsidP="006712E9">
      <w:pPr>
        <w:ind w:leftChars="75" w:left="736" w:hangingChars="275" w:hanging="578"/>
        <w:jc w:val="left"/>
        <w:rPr>
          <w:rFonts w:ascii="ＭＳ 明朝" w:hAnsi="ＭＳ 明朝"/>
        </w:rPr>
      </w:pPr>
      <w:r>
        <w:rPr>
          <w:rFonts w:ascii="ＭＳ 明朝" w:hAnsi="ＭＳ 明朝" w:hint="eastAsia"/>
        </w:rPr>
        <w:t xml:space="preserve">（１）　</w:t>
      </w:r>
      <w:r w:rsidR="001C008D" w:rsidRPr="006712E9">
        <w:rPr>
          <w:rFonts w:ascii="ＭＳ 明朝" w:hAnsi="ＭＳ 明朝" w:hint="eastAsia"/>
        </w:rPr>
        <w:t>外部指導者としての登録期間は、申請の承認を受けた日から翌</w:t>
      </w:r>
      <w:r w:rsidR="000F77C2" w:rsidRPr="006712E9">
        <w:rPr>
          <w:rFonts w:ascii="ＭＳ 明朝" w:hAnsi="ＭＳ 明朝" w:hint="eastAsia"/>
        </w:rPr>
        <w:t>３月３１日</w:t>
      </w:r>
      <w:r w:rsidR="001C008D" w:rsidRPr="006712E9">
        <w:rPr>
          <w:rFonts w:ascii="ＭＳ 明朝" w:hAnsi="ＭＳ 明朝" w:hint="eastAsia"/>
        </w:rPr>
        <w:t>までとする。</w:t>
      </w:r>
    </w:p>
    <w:p w14:paraId="2AF36F29" w14:textId="77777777" w:rsidR="001C008D" w:rsidRPr="006712E9" w:rsidRDefault="001C008D" w:rsidP="00493302">
      <w:pPr>
        <w:ind w:leftChars="75" w:left="316" w:hangingChars="75" w:hanging="158"/>
        <w:jc w:val="left"/>
        <w:rPr>
          <w:rFonts w:ascii="ＭＳ 明朝" w:hAnsi="ＭＳ 明朝"/>
        </w:rPr>
      </w:pPr>
    </w:p>
    <w:p w14:paraId="57FC33D6" w14:textId="77777777" w:rsidR="00A37815" w:rsidRPr="007A425C" w:rsidRDefault="007A425C" w:rsidP="00493302">
      <w:pPr>
        <w:jc w:val="left"/>
        <w:rPr>
          <w:rFonts w:ascii="ＭＳ 明朝" w:hAnsi="ＭＳ 明朝"/>
          <w:b/>
        </w:rPr>
      </w:pPr>
      <w:r w:rsidRPr="007A425C">
        <w:rPr>
          <w:rFonts w:ascii="ＭＳ 明朝" w:hAnsi="ＭＳ 明朝" w:hint="eastAsia"/>
          <w:b/>
        </w:rPr>
        <w:t>５　その他</w:t>
      </w:r>
    </w:p>
    <w:p w14:paraId="015D7E93" w14:textId="170468DC" w:rsidR="007A425C" w:rsidRPr="006712E9" w:rsidRDefault="007A425C" w:rsidP="007A425C">
      <w:pPr>
        <w:ind w:left="840" w:hangingChars="400" w:hanging="840"/>
        <w:jc w:val="left"/>
        <w:rPr>
          <w:rFonts w:ascii="ＭＳ 明朝" w:hAnsi="ＭＳ 明朝"/>
        </w:rPr>
      </w:pPr>
      <w:r>
        <w:rPr>
          <w:rFonts w:ascii="ＭＳ 明朝" w:hAnsi="ＭＳ 明朝" w:hint="eastAsia"/>
        </w:rPr>
        <w:t xml:space="preserve">　（１）　</w:t>
      </w:r>
      <w:r w:rsidR="0032083D">
        <w:rPr>
          <w:rFonts w:ascii="ＭＳ 明朝" w:hAnsi="ＭＳ 明朝" w:hint="eastAsia"/>
        </w:rPr>
        <w:t>学校は、外部指導者に対し教育委員会や</w:t>
      </w:r>
      <w:r w:rsidR="0042149E">
        <w:rPr>
          <w:rFonts w:ascii="ＭＳ 明朝" w:hAnsi="ＭＳ 明朝" w:hint="eastAsia"/>
        </w:rPr>
        <w:t>（公財）佐賀県スポーツ</w:t>
      </w:r>
      <w:r w:rsidR="0032083D">
        <w:rPr>
          <w:rFonts w:ascii="ＭＳ 明朝" w:hAnsi="ＭＳ 明朝" w:hint="eastAsia"/>
        </w:rPr>
        <w:t>協会等の主催する指導者講習会の案内を行い、外部指導者の資質向上に努める</w:t>
      </w:r>
      <w:r>
        <w:rPr>
          <w:rFonts w:ascii="ＭＳ 明朝" w:hAnsi="ＭＳ 明朝" w:hint="eastAsia"/>
        </w:rPr>
        <w:t>。</w:t>
      </w:r>
    </w:p>
    <w:p w14:paraId="7ACD7B1B" w14:textId="77777777" w:rsidR="001C008D" w:rsidRPr="006712E9" w:rsidRDefault="00493302" w:rsidP="00493302">
      <w:pPr>
        <w:jc w:val="center"/>
        <w:rPr>
          <w:rFonts w:ascii="ＭＳ 明朝" w:hAnsi="ＭＳ 明朝"/>
          <w:b/>
          <w:sz w:val="32"/>
          <w:szCs w:val="32"/>
        </w:rPr>
      </w:pPr>
      <w:r w:rsidRPr="006712E9">
        <w:rPr>
          <w:rFonts w:ascii="ＭＳ 明朝" w:hAnsi="ＭＳ 明朝" w:hint="eastAsia"/>
          <w:b/>
          <w:sz w:val="32"/>
          <w:szCs w:val="32"/>
        </w:rPr>
        <w:lastRenderedPageBreak/>
        <w:t>外部指導者活用に当たっての留意</w:t>
      </w:r>
      <w:r w:rsidR="000B7B15" w:rsidRPr="006712E9">
        <w:rPr>
          <w:rFonts w:ascii="ＭＳ 明朝" w:hAnsi="ＭＳ 明朝" w:hint="eastAsia"/>
          <w:b/>
          <w:sz w:val="32"/>
          <w:szCs w:val="32"/>
        </w:rPr>
        <w:t>事項</w:t>
      </w:r>
    </w:p>
    <w:p w14:paraId="37F8B35F" w14:textId="77777777" w:rsidR="006712E9" w:rsidRDefault="006712E9" w:rsidP="006712E9">
      <w:pPr>
        <w:ind w:leftChars="100" w:left="420" w:hangingChars="100" w:hanging="210"/>
        <w:jc w:val="right"/>
        <w:rPr>
          <w:rFonts w:ascii="ＭＳ 明朝" w:hAnsi="ＭＳ 明朝"/>
          <w:szCs w:val="21"/>
        </w:rPr>
      </w:pPr>
      <w:r>
        <w:rPr>
          <w:rFonts w:ascii="ＭＳ 明朝" w:hAnsi="ＭＳ 明朝" w:hint="eastAsia"/>
          <w:szCs w:val="21"/>
        </w:rPr>
        <w:t>佐賀県高等学校体育連盟</w:t>
      </w:r>
    </w:p>
    <w:p w14:paraId="5B060C91" w14:textId="77777777" w:rsidR="006712E9" w:rsidRDefault="006712E9" w:rsidP="009E024B">
      <w:pPr>
        <w:ind w:leftChars="100" w:left="420" w:hangingChars="100" w:hanging="210"/>
        <w:rPr>
          <w:rFonts w:ascii="ＭＳ 明朝" w:hAnsi="ＭＳ 明朝"/>
          <w:szCs w:val="21"/>
        </w:rPr>
      </w:pPr>
    </w:p>
    <w:p w14:paraId="121CF457" w14:textId="77777777" w:rsidR="006712E9" w:rsidRPr="006712E9" w:rsidRDefault="006712E9" w:rsidP="007B5FE7">
      <w:pPr>
        <w:rPr>
          <w:rFonts w:ascii="ＭＳ 明朝" w:hAnsi="ＭＳ 明朝"/>
          <w:b/>
          <w:szCs w:val="21"/>
        </w:rPr>
      </w:pPr>
      <w:r w:rsidRPr="006712E9">
        <w:rPr>
          <w:rFonts w:ascii="ＭＳ 明朝" w:hAnsi="ＭＳ 明朝" w:hint="eastAsia"/>
          <w:b/>
          <w:szCs w:val="21"/>
        </w:rPr>
        <w:t>１</w:t>
      </w:r>
      <w:r>
        <w:rPr>
          <w:rFonts w:ascii="ＭＳ 明朝" w:hAnsi="ＭＳ 明朝" w:hint="eastAsia"/>
          <w:b/>
          <w:szCs w:val="21"/>
        </w:rPr>
        <w:t xml:space="preserve">　</w:t>
      </w:r>
      <w:r w:rsidRPr="006712E9">
        <w:rPr>
          <w:rFonts w:ascii="ＭＳ 明朝" w:hAnsi="ＭＳ 明朝" w:hint="eastAsia"/>
          <w:b/>
          <w:szCs w:val="21"/>
        </w:rPr>
        <w:t>学校教育における部活動の意義を共有する</w:t>
      </w:r>
    </w:p>
    <w:p w14:paraId="7BD66307" w14:textId="77777777" w:rsidR="00A37815" w:rsidRDefault="00A37815" w:rsidP="007B5FE7">
      <w:pPr>
        <w:ind w:firstLineChars="200" w:firstLine="420"/>
        <w:rPr>
          <w:rFonts w:ascii="ＭＳ 明朝" w:hAnsi="ＭＳ 明朝"/>
          <w:szCs w:val="21"/>
        </w:rPr>
      </w:pPr>
      <w:r w:rsidRPr="006712E9">
        <w:rPr>
          <w:rFonts w:ascii="ＭＳ 明朝" w:hAnsi="ＭＳ 明朝" w:hint="eastAsia"/>
          <w:szCs w:val="21"/>
        </w:rPr>
        <w:t>以下の事柄について</w:t>
      </w:r>
      <w:r w:rsidR="009E024B" w:rsidRPr="006712E9">
        <w:rPr>
          <w:rFonts w:ascii="ＭＳ 明朝" w:hAnsi="ＭＳ 明朝" w:hint="eastAsia"/>
          <w:szCs w:val="21"/>
        </w:rPr>
        <w:t>外部指導者に対して</w:t>
      </w:r>
      <w:r w:rsidRPr="006712E9">
        <w:rPr>
          <w:rFonts w:ascii="ＭＳ 明朝" w:hAnsi="ＭＳ 明朝" w:hint="eastAsia"/>
          <w:szCs w:val="21"/>
        </w:rPr>
        <w:t>、理解を得ることが重要です。</w:t>
      </w:r>
    </w:p>
    <w:p w14:paraId="6AA1F0F0" w14:textId="77777777" w:rsidR="007B5FE7" w:rsidRDefault="006712E9" w:rsidP="007B5FE7">
      <w:pPr>
        <w:ind w:leftChars="80" w:left="798" w:hangingChars="300" w:hanging="630"/>
        <w:rPr>
          <w:rFonts w:ascii="ＭＳ 明朝" w:hAnsi="ＭＳ 明朝"/>
          <w:szCs w:val="21"/>
        </w:rPr>
      </w:pPr>
      <w:r w:rsidRPr="006712E9">
        <w:rPr>
          <w:rFonts w:ascii="ＭＳ 明朝" w:hAnsi="ＭＳ 明朝" w:hint="eastAsia"/>
          <w:szCs w:val="21"/>
        </w:rPr>
        <w:t>（１）　スポーツの楽しさや喜びを味わい、生涯にわたって豊かなスポーツライフを継続する資質や能力を育てる。</w:t>
      </w:r>
    </w:p>
    <w:p w14:paraId="61A50885" w14:textId="77777777" w:rsidR="006712E9" w:rsidRPr="006712E9" w:rsidRDefault="006712E9" w:rsidP="007B5FE7">
      <w:pPr>
        <w:ind w:leftChars="80" w:left="798" w:hangingChars="300" w:hanging="630"/>
        <w:rPr>
          <w:rFonts w:ascii="ＭＳ 明朝" w:hAnsi="ＭＳ 明朝"/>
          <w:szCs w:val="21"/>
        </w:rPr>
      </w:pPr>
      <w:r w:rsidRPr="006712E9">
        <w:rPr>
          <w:rFonts w:ascii="ＭＳ 明朝" w:hAnsi="ＭＳ 明朝" w:hint="eastAsia"/>
          <w:szCs w:val="21"/>
        </w:rPr>
        <w:t>（２）　体力向上や健康の増進につながる。</w:t>
      </w:r>
    </w:p>
    <w:p w14:paraId="1344AE49" w14:textId="77777777" w:rsidR="006712E9" w:rsidRPr="006712E9" w:rsidRDefault="006712E9" w:rsidP="007B5FE7">
      <w:pPr>
        <w:ind w:leftChars="80" w:left="798" w:hangingChars="300" w:hanging="630"/>
        <w:rPr>
          <w:rFonts w:ascii="ＭＳ 明朝" w:hAnsi="ＭＳ 明朝"/>
          <w:szCs w:val="21"/>
        </w:rPr>
      </w:pPr>
      <w:r w:rsidRPr="006712E9">
        <w:rPr>
          <w:rFonts w:ascii="ＭＳ 明朝" w:hAnsi="ＭＳ 明朝" w:hint="eastAsia"/>
          <w:szCs w:val="21"/>
        </w:rPr>
        <w:t>（３）　保健体育科等の教育課程内の指導で身に付けたものを発展、充実させたり、活用させたりするとともに、運動部活動の成果を学校の教育活動全体で生かす機会となる。</w:t>
      </w:r>
    </w:p>
    <w:p w14:paraId="4CDEE370" w14:textId="77777777" w:rsidR="006712E9" w:rsidRPr="006712E9" w:rsidRDefault="006712E9" w:rsidP="007B5FE7">
      <w:pPr>
        <w:ind w:firstLineChars="100" w:firstLine="210"/>
        <w:rPr>
          <w:rFonts w:ascii="ＭＳ 明朝" w:hAnsi="ＭＳ 明朝"/>
          <w:szCs w:val="21"/>
        </w:rPr>
      </w:pPr>
      <w:r w:rsidRPr="006712E9">
        <w:rPr>
          <w:rFonts w:ascii="ＭＳ 明朝" w:hAnsi="ＭＳ 明朝" w:hint="eastAsia"/>
          <w:szCs w:val="21"/>
        </w:rPr>
        <w:t>（４）　自主性、協調性、責任感、連帯感などを育成する。</w:t>
      </w:r>
    </w:p>
    <w:p w14:paraId="1DC80D04" w14:textId="77777777" w:rsidR="006712E9" w:rsidRPr="006712E9" w:rsidRDefault="006712E9" w:rsidP="007B5FE7">
      <w:pPr>
        <w:ind w:firstLineChars="100" w:firstLine="210"/>
        <w:rPr>
          <w:rFonts w:ascii="ＭＳ 明朝" w:hAnsi="ＭＳ 明朝"/>
          <w:szCs w:val="21"/>
        </w:rPr>
      </w:pPr>
      <w:r w:rsidRPr="006712E9">
        <w:rPr>
          <w:rFonts w:ascii="ＭＳ 明朝" w:hAnsi="ＭＳ 明朝" w:hint="eastAsia"/>
          <w:szCs w:val="21"/>
        </w:rPr>
        <w:t>（５）　自己の力の確認、努力による達成感、充実感をもたらす。</w:t>
      </w:r>
    </w:p>
    <w:p w14:paraId="1EA81751" w14:textId="77777777" w:rsidR="006712E9" w:rsidRDefault="006712E9" w:rsidP="007B5FE7">
      <w:pPr>
        <w:ind w:leftChars="100" w:left="840" w:hangingChars="300" w:hanging="630"/>
        <w:rPr>
          <w:rFonts w:ascii="ＭＳ 明朝" w:hAnsi="ＭＳ 明朝"/>
          <w:szCs w:val="21"/>
        </w:rPr>
      </w:pPr>
      <w:r w:rsidRPr="006712E9">
        <w:rPr>
          <w:rFonts w:ascii="ＭＳ 明朝" w:hAnsi="ＭＳ 明朝" w:hint="eastAsia"/>
          <w:szCs w:val="21"/>
        </w:rPr>
        <w:t>（６）　互いに競い、励まし、協力する中で友情を深めるとともに、学級や学年を離れて仲間や指導者と密接に触れ合うことにより学級内とは異なる人間関係の形成につながる。</w:t>
      </w:r>
    </w:p>
    <w:p w14:paraId="31932F21" w14:textId="77777777" w:rsidR="007B5FE7" w:rsidRDefault="00A37815" w:rsidP="007B5FE7">
      <w:pPr>
        <w:rPr>
          <w:rFonts w:ascii="ＭＳ 明朝" w:hAnsi="ＭＳ 明朝"/>
          <w:b/>
          <w:szCs w:val="21"/>
        </w:rPr>
      </w:pPr>
      <w:r w:rsidRPr="007B5FE7">
        <w:rPr>
          <w:rFonts w:ascii="ＭＳ 明朝" w:hAnsi="ＭＳ 明朝" w:hint="eastAsia"/>
          <w:b/>
          <w:szCs w:val="21"/>
        </w:rPr>
        <w:t xml:space="preserve">２　</w:t>
      </w:r>
      <w:r w:rsidR="007B5FE7">
        <w:rPr>
          <w:rFonts w:ascii="ＭＳ 明朝" w:hAnsi="ＭＳ 明朝" w:hint="eastAsia"/>
          <w:b/>
          <w:szCs w:val="21"/>
        </w:rPr>
        <w:t>導入の手続き</w:t>
      </w:r>
    </w:p>
    <w:p w14:paraId="7683E15F" w14:textId="77777777" w:rsidR="007B5FE7" w:rsidRPr="007B5FE7" w:rsidRDefault="00A37815" w:rsidP="007B5FE7">
      <w:pPr>
        <w:ind w:firstLineChars="200" w:firstLine="420"/>
        <w:rPr>
          <w:rFonts w:ascii="ＭＳ 明朝" w:hAnsi="ＭＳ 明朝"/>
          <w:szCs w:val="21"/>
        </w:rPr>
      </w:pPr>
      <w:r w:rsidRPr="007B5FE7">
        <w:rPr>
          <w:rFonts w:ascii="ＭＳ 明朝" w:hAnsi="ＭＳ 明朝" w:hint="eastAsia"/>
          <w:szCs w:val="21"/>
        </w:rPr>
        <w:t>外部指導者の導入には以下のような手続きを踏むことが望ましい。</w:t>
      </w:r>
    </w:p>
    <w:p w14:paraId="3C69F84A" w14:textId="1F3A25B8" w:rsidR="007B5FE7" w:rsidRDefault="00A37815" w:rsidP="007B5FE7">
      <w:pPr>
        <w:ind w:leftChars="100" w:left="840" w:hangingChars="300" w:hanging="630"/>
        <w:rPr>
          <w:rFonts w:ascii="ＭＳ 明朝" w:hAnsi="ＭＳ 明朝"/>
          <w:b/>
          <w:szCs w:val="21"/>
        </w:rPr>
      </w:pPr>
      <w:r w:rsidRPr="006712E9">
        <w:rPr>
          <w:rFonts w:ascii="ＭＳ 明朝" w:hAnsi="ＭＳ 明朝" w:hint="eastAsia"/>
          <w:szCs w:val="21"/>
        </w:rPr>
        <w:t>（１）</w:t>
      </w:r>
      <w:r w:rsidR="006000F0">
        <w:rPr>
          <w:rFonts w:ascii="ＭＳ 明朝" w:hAnsi="ＭＳ 明朝" w:hint="eastAsia"/>
          <w:szCs w:val="21"/>
        </w:rPr>
        <w:t xml:space="preserve">　</w:t>
      </w:r>
      <w:r w:rsidRPr="006712E9">
        <w:rPr>
          <w:rFonts w:ascii="ＭＳ 明朝" w:hAnsi="ＭＳ 明朝" w:hint="eastAsia"/>
          <w:szCs w:val="21"/>
        </w:rPr>
        <w:t>顧問が、顧問自身と生徒や保護者の意向を受け、顧問会議等、学校内で共通理解を受ける。</w:t>
      </w:r>
    </w:p>
    <w:p w14:paraId="4867159C" w14:textId="1A2292E9" w:rsidR="007B5FE7" w:rsidRDefault="00A37815" w:rsidP="007B5FE7">
      <w:pPr>
        <w:ind w:leftChars="100" w:left="840" w:hangingChars="300" w:hanging="630"/>
        <w:rPr>
          <w:rFonts w:ascii="ＭＳ 明朝" w:hAnsi="ＭＳ 明朝"/>
          <w:b/>
          <w:szCs w:val="21"/>
        </w:rPr>
      </w:pPr>
      <w:r w:rsidRPr="006712E9">
        <w:rPr>
          <w:rFonts w:ascii="ＭＳ 明朝" w:hAnsi="ＭＳ 明朝" w:hint="eastAsia"/>
          <w:szCs w:val="21"/>
        </w:rPr>
        <w:t>（２）</w:t>
      </w:r>
      <w:r w:rsidR="006000F0">
        <w:rPr>
          <w:rFonts w:ascii="ＭＳ 明朝" w:hAnsi="ＭＳ 明朝" w:hint="eastAsia"/>
          <w:szCs w:val="21"/>
        </w:rPr>
        <w:t xml:space="preserve">　</w:t>
      </w:r>
      <w:r w:rsidRPr="006712E9">
        <w:rPr>
          <w:rFonts w:ascii="ＭＳ 明朝" w:hAnsi="ＭＳ 明朝" w:hint="eastAsia"/>
          <w:szCs w:val="21"/>
        </w:rPr>
        <w:t>導入決定後、外部指導者と</w:t>
      </w:r>
      <w:r w:rsidR="007416E2" w:rsidRPr="006712E9">
        <w:rPr>
          <w:rFonts w:ascii="ＭＳ 明朝" w:hAnsi="ＭＳ 明朝" w:hint="eastAsia"/>
          <w:szCs w:val="21"/>
        </w:rPr>
        <w:t>指導体制や、学校との関係作りについての確認を行い（必要に応じて</w:t>
      </w:r>
      <w:r w:rsidR="007A425C">
        <w:rPr>
          <w:rFonts w:ascii="ＭＳ 明朝" w:hAnsi="ＭＳ 明朝" w:hint="eastAsia"/>
          <w:szCs w:val="21"/>
        </w:rPr>
        <w:t>確認書等を作成する</w:t>
      </w:r>
      <w:r w:rsidRPr="006712E9">
        <w:rPr>
          <w:rFonts w:ascii="ＭＳ 明朝" w:hAnsi="ＭＳ 明朝" w:hint="eastAsia"/>
          <w:szCs w:val="21"/>
        </w:rPr>
        <w:t>）、</w:t>
      </w:r>
      <w:r w:rsidR="00247584" w:rsidRPr="006712E9">
        <w:rPr>
          <w:rFonts w:ascii="ＭＳ 明朝" w:hAnsi="ＭＳ 明朝" w:cs="UDShinGoPr6-Light" w:hint="eastAsia"/>
          <w:kern w:val="0"/>
          <w:szCs w:val="21"/>
          <w:u w:val="double"/>
        </w:rPr>
        <w:t>学校長の責任の下に委嘱し（必要に応じて</w:t>
      </w:r>
      <w:r w:rsidRPr="006712E9">
        <w:rPr>
          <w:rFonts w:ascii="ＭＳ 明朝" w:hAnsi="ＭＳ 明朝" w:cs="UDShinGoPr6-Light" w:hint="eastAsia"/>
          <w:kern w:val="0"/>
          <w:szCs w:val="21"/>
          <w:u w:val="double"/>
        </w:rPr>
        <w:t>委嘱状を交付する）、学校の教育目標や運動部活動各部の指導方針に基づいた指導を行うよう外部指導者へ説明</w:t>
      </w:r>
      <w:r w:rsidRPr="006712E9">
        <w:rPr>
          <w:rFonts w:ascii="ＭＳ 明朝" w:hAnsi="ＭＳ 明朝" w:cs="UDShinGoPr6-Light" w:hint="eastAsia"/>
          <w:kern w:val="0"/>
          <w:szCs w:val="21"/>
        </w:rPr>
        <w:t>を行う。</w:t>
      </w:r>
    </w:p>
    <w:p w14:paraId="35B4DCA3" w14:textId="2D6CDADB" w:rsidR="00A37815" w:rsidRPr="007B5FE7" w:rsidRDefault="00A37815" w:rsidP="007B5FE7">
      <w:pPr>
        <w:ind w:leftChars="100" w:left="840" w:hangingChars="300" w:hanging="630"/>
        <w:rPr>
          <w:rFonts w:ascii="ＭＳ 明朝" w:hAnsi="ＭＳ 明朝"/>
          <w:b/>
          <w:szCs w:val="21"/>
        </w:rPr>
      </w:pPr>
      <w:r w:rsidRPr="006712E9">
        <w:rPr>
          <w:rFonts w:ascii="ＭＳ 明朝" w:hAnsi="ＭＳ 明朝" w:cs="UDShinGoPr6-Light" w:hint="eastAsia"/>
          <w:kern w:val="0"/>
          <w:szCs w:val="21"/>
        </w:rPr>
        <w:t>（３）</w:t>
      </w:r>
      <w:r w:rsidR="006000F0">
        <w:rPr>
          <w:rFonts w:ascii="ＭＳ 明朝" w:hAnsi="ＭＳ 明朝" w:cs="UDShinGoPr6-Light" w:hint="eastAsia"/>
          <w:kern w:val="0"/>
          <w:szCs w:val="21"/>
        </w:rPr>
        <w:t xml:space="preserve">　</w:t>
      </w:r>
      <w:r w:rsidRPr="006712E9">
        <w:rPr>
          <w:rFonts w:ascii="ＭＳ 明朝" w:hAnsi="ＭＳ 明朝" w:cs="UDShinGoPr6-Light" w:hint="eastAsia"/>
          <w:kern w:val="0"/>
          <w:szCs w:val="21"/>
        </w:rPr>
        <w:t>事故やけが等が外部指導者本人または生徒に起こったときの対応方法や責任の所在を明確化しておく。</w:t>
      </w:r>
    </w:p>
    <w:p w14:paraId="76812052" w14:textId="77777777" w:rsidR="009E024B" w:rsidRPr="007B5FE7" w:rsidRDefault="009E024B" w:rsidP="0032083D">
      <w:pPr>
        <w:ind w:leftChars="422" w:left="1097" w:hangingChars="100" w:hanging="211"/>
        <w:rPr>
          <w:rFonts w:ascii="ＭＳ 明朝" w:hAnsi="ＭＳ 明朝"/>
          <w:b/>
          <w:szCs w:val="21"/>
        </w:rPr>
      </w:pPr>
      <w:r w:rsidRPr="007B5FE7">
        <w:rPr>
          <w:rFonts w:ascii="ＭＳ 明朝" w:hAnsi="ＭＳ 明朝" w:hint="eastAsia"/>
          <w:b/>
          <w:szCs w:val="21"/>
        </w:rPr>
        <w:t xml:space="preserve">※　</w:t>
      </w:r>
      <w:r w:rsidR="00A37815" w:rsidRPr="007B5FE7">
        <w:rPr>
          <w:rFonts w:ascii="ＭＳ 明朝" w:hAnsi="ＭＳ 明朝" w:hint="eastAsia"/>
          <w:b/>
          <w:szCs w:val="21"/>
        </w:rPr>
        <w:t>確認書や委嘱状の外部指導者導入に係る必要書類については、別紙1，2に例示しています。</w:t>
      </w:r>
    </w:p>
    <w:p w14:paraId="52C1D217" w14:textId="77777777" w:rsidR="007B5FE7" w:rsidRPr="007B5FE7" w:rsidRDefault="007B5FE7" w:rsidP="007B5FE7">
      <w:pPr>
        <w:rPr>
          <w:rFonts w:ascii="ＭＳ 明朝" w:hAnsi="ＭＳ 明朝"/>
          <w:b/>
          <w:color w:val="000000"/>
          <w:szCs w:val="21"/>
        </w:rPr>
      </w:pPr>
      <w:r w:rsidRPr="007B5FE7">
        <w:rPr>
          <w:rFonts w:ascii="ＭＳ 明朝" w:hAnsi="ＭＳ 明朝" w:hint="eastAsia"/>
          <w:b/>
          <w:color w:val="000000"/>
          <w:szCs w:val="21"/>
        </w:rPr>
        <w:t>３　外部指導者導入時の運営や指導の在り方</w:t>
      </w:r>
    </w:p>
    <w:p w14:paraId="70A59033" w14:textId="77777777" w:rsidR="007B5FE7" w:rsidRDefault="00A37815" w:rsidP="007B5FE7">
      <w:pPr>
        <w:ind w:leftChars="100" w:left="210" w:firstLineChars="100" w:firstLine="210"/>
        <w:rPr>
          <w:rFonts w:ascii="ＭＳ 明朝" w:hAnsi="ＭＳ 明朝"/>
          <w:szCs w:val="21"/>
        </w:rPr>
      </w:pPr>
      <w:r w:rsidRPr="006712E9">
        <w:rPr>
          <w:rFonts w:ascii="ＭＳ 明朝" w:hAnsi="ＭＳ 明朝" w:cs="UDShinGoPr6-Light" w:hint="eastAsia"/>
          <w:kern w:val="0"/>
          <w:szCs w:val="21"/>
        </w:rPr>
        <w:t>専門的な指導ができる外部指導者に協力を依頼することは、生徒や保護者の期待に応えるとともに、顧問と</w:t>
      </w:r>
      <w:r w:rsidRPr="006712E9">
        <w:rPr>
          <w:rFonts w:ascii="ＭＳ 明朝" w:hAnsi="ＭＳ 明朝" w:hint="eastAsia"/>
          <w:szCs w:val="21"/>
        </w:rPr>
        <w:t>外部</w:t>
      </w:r>
      <w:r w:rsidRPr="006712E9">
        <w:rPr>
          <w:rFonts w:ascii="ＭＳ 明朝" w:hAnsi="ＭＳ 明朝" w:cs="UDShinGoPr6-Light" w:hint="eastAsia"/>
          <w:kern w:val="0"/>
          <w:szCs w:val="21"/>
        </w:rPr>
        <w:t>指導者とで役割分担をするなどして顧問の負担軽減を図る上でも有効です。また、複数の指導者による細部にわたった指導が可能となり、生徒の技術・技能の向上や、安全面に配慮した活動が期待されます。</w:t>
      </w:r>
      <w:r w:rsidR="009E024B" w:rsidRPr="006712E9">
        <w:rPr>
          <w:rFonts w:ascii="ＭＳ 明朝" w:hAnsi="ＭＳ 明朝" w:cs="UDShinGoPr6-Light" w:hint="eastAsia"/>
          <w:kern w:val="0"/>
          <w:szCs w:val="21"/>
        </w:rPr>
        <w:t>そこで</w:t>
      </w:r>
      <w:r w:rsidR="00EC6481" w:rsidRPr="006712E9">
        <w:rPr>
          <w:rFonts w:ascii="ＭＳ 明朝" w:hAnsi="ＭＳ 明朝" w:cs="UDShinGoPr6-Light" w:hint="eastAsia"/>
          <w:kern w:val="0"/>
          <w:szCs w:val="21"/>
        </w:rPr>
        <w:t>、</w:t>
      </w:r>
      <w:r w:rsidR="009E024B" w:rsidRPr="006712E9">
        <w:rPr>
          <w:rFonts w:ascii="ＭＳ 明朝" w:hAnsi="ＭＳ 明朝" w:cs="UDShinGoPr6-Light" w:hint="eastAsia"/>
          <w:kern w:val="0"/>
          <w:szCs w:val="21"/>
        </w:rPr>
        <w:t>以下のような事柄について</w:t>
      </w:r>
      <w:r w:rsidR="007B5FE7">
        <w:rPr>
          <w:rFonts w:ascii="ＭＳ 明朝" w:hAnsi="ＭＳ 明朝" w:cs="UDShinGoPr6-Light" w:hint="eastAsia"/>
          <w:kern w:val="0"/>
          <w:szCs w:val="21"/>
        </w:rPr>
        <w:t>各学校で工夫して取り組むことが大切です</w:t>
      </w:r>
      <w:r w:rsidR="00EC6481" w:rsidRPr="006712E9">
        <w:rPr>
          <w:rFonts w:ascii="ＭＳ 明朝" w:hAnsi="ＭＳ 明朝" w:cs="UDShinGoPr6-Light" w:hint="eastAsia"/>
          <w:kern w:val="0"/>
          <w:szCs w:val="21"/>
        </w:rPr>
        <w:t>。</w:t>
      </w:r>
    </w:p>
    <w:p w14:paraId="1A99D82F" w14:textId="77777777" w:rsidR="00A37815" w:rsidRPr="007B5FE7" w:rsidRDefault="00A37815" w:rsidP="007B5FE7">
      <w:pPr>
        <w:ind w:firstLineChars="100" w:firstLine="210"/>
        <w:rPr>
          <w:rFonts w:ascii="ＭＳ 明朝" w:hAnsi="ＭＳ 明朝"/>
          <w:szCs w:val="21"/>
        </w:rPr>
      </w:pPr>
      <w:r w:rsidRPr="006712E9">
        <w:rPr>
          <w:rFonts w:ascii="ＭＳ 明朝" w:hAnsi="ＭＳ 明朝" w:cs="UDShinGoPr6-Light" w:hint="eastAsia"/>
          <w:kern w:val="0"/>
          <w:szCs w:val="21"/>
        </w:rPr>
        <w:t xml:space="preserve">（１）  </w:t>
      </w:r>
      <w:r w:rsidRPr="006712E9">
        <w:rPr>
          <w:rFonts w:ascii="ＭＳ 明朝" w:hAnsi="ＭＳ 明朝" w:hint="eastAsia"/>
          <w:szCs w:val="21"/>
        </w:rPr>
        <w:t>外部</w:t>
      </w:r>
      <w:r w:rsidRPr="006712E9">
        <w:rPr>
          <w:rFonts w:ascii="ＭＳ 明朝" w:hAnsi="ＭＳ 明朝" w:cs="UDShinGoPr6-Light" w:hint="eastAsia"/>
          <w:kern w:val="0"/>
          <w:szCs w:val="21"/>
        </w:rPr>
        <w:t>指導者活用の目的や活用により期待される効果について明確にしておく。</w:t>
      </w:r>
    </w:p>
    <w:p w14:paraId="1B074D08" w14:textId="77777777" w:rsidR="007B5FE7" w:rsidRDefault="00A37815" w:rsidP="007B5FE7">
      <w:pPr>
        <w:ind w:leftChars="100" w:left="840" w:hangingChars="300" w:hanging="630"/>
        <w:rPr>
          <w:rFonts w:ascii="ＭＳ 明朝" w:hAnsi="ＭＳ 明朝"/>
          <w:szCs w:val="21"/>
        </w:rPr>
      </w:pPr>
      <w:r w:rsidRPr="006712E9">
        <w:rPr>
          <w:rFonts w:ascii="ＭＳ 明朝" w:hAnsi="ＭＳ 明朝" w:hint="eastAsia"/>
          <w:color w:val="000000"/>
          <w:szCs w:val="21"/>
        </w:rPr>
        <w:lastRenderedPageBreak/>
        <w:t xml:space="preserve">（２）　</w:t>
      </w:r>
      <w:r w:rsidRPr="006712E9">
        <w:rPr>
          <w:rFonts w:ascii="ＭＳ 明朝" w:hAnsi="ＭＳ 明朝" w:hint="eastAsia"/>
          <w:szCs w:val="21"/>
        </w:rPr>
        <w:t>年間指導計画を作成し、</w:t>
      </w:r>
      <w:r w:rsidRPr="006712E9">
        <w:rPr>
          <w:rFonts w:ascii="ＭＳ 明朝" w:hAnsi="ＭＳ 明朝" w:hint="eastAsia"/>
          <w:color w:val="000000"/>
          <w:szCs w:val="21"/>
        </w:rPr>
        <w:t>顧問教諭と</w:t>
      </w:r>
      <w:r w:rsidRPr="006712E9">
        <w:rPr>
          <w:rFonts w:ascii="ＭＳ 明朝" w:hAnsi="ＭＳ 明朝" w:hint="eastAsia"/>
          <w:szCs w:val="21"/>
        </w:rPr>
        <w:t>外部</w:t>
      </w:r>
      <w:r w:rsidRPr="006712E9">
        <w:rPr>
          <w:rFonts w:ascii="ＭＳ 明朝" w:hAnsi="ＭＳ 明朝" w:hint="eastAsia"/>
          <w:color w:val="000000"/>
          <w:szCs w:val="21"/>
        </w:rPr>
        <w:t>指導者とで</w:t>
      </w:r>
      <w:r w:rsidRPr="006712E9">
        <w:rPr>
          <w:rFonts w:ascii="ＭＳ 明朝" w:hAnsi="ＭＳ 明朝" w:hint="eastAsia"/>
          <w:szCs w:val="21"/>
        </w:rPr>
        <w:t>指導方針や指導内容について共通理解を図る。</w:t>
      </w:r>
    </w:p>
    <w:p w14:paraId="0222EA1A" w14:textId="77777777" w:rsidR="00A37815" w:rsidRPr="006712E9" w:rsidRDefault="00A37815" w:rsidP="007B5FE7">
      <w:pPr>
        <w:ind w:leftChars="100" w:left="840" w:hangingChars="300" w:hanging="630"/>
        <w:rPr>
          <w:rFonts w:ascii="ＭＳ 明朝" w:hAnsi="ＭＳ 明朝"/>
          <w:szCs w:val="21"/>
        </w:rPr>
      </w:pPr>
      <w:r w:rsidRPr="006712E9">
        <w:rPr>
          <w:rFonts w:ascii="ＭＳ 明朝" w:hAnsi="ＭＳ 明朝" w:hint="eastAsia"/>
          <w:szCs w:val="21"/>
        </w:rPr>
        <w:t xml:space="preserve">（３）　</w:t>
      </w:r>
      <w:r w:rsidRPr="006712E9">
        <w:rPr>
          <w:rFonts w:ascii="ＭＳ 明朝" w:hAnsi="ＭＳ 明朝" w:hint="eastAsia"/>
          <w:color w:val="000000"/>
          <w:szCs w:val="21"/>
        </w:rPr>
        <w:t>顧問教諭と</w:t>
      </w:r>
      <w:r w:rsidRPr="006712E9">
        <w:rPr>
          <w:rFonts w:ascii="ＭＳ 明朝" w:hAnsi="ＭＳ 明朝" w:hint="eastAsia"/>
          <w:szCs w:val="21"/>
        </w:rPr>
        <w:t>外部</w:t>
      </w:r>
      <w:r w:rsidRPr="006712E9">
        <w:rPr>
          <w:rFonts w:ascii="ＭＳ 明朝" w:hAnsi="ＭＳ 明朝" w:hint="eastAsia"/>
          <w:color w:val="000000"/>
          <w:szCs w:val="21"/>
        </w:rPr>
        <w:t>指導者の</w:t>
      </w:r>
      <w:r w:rsidRPr="006712E9">
        <w:rPr>
          <w:rFonts w:ascii="ＭＳ 明朝" w:hAnsi="ＭＳ 明朝" w:hint="eastAsia"/>
          <w:szCs w:val="21"/>
        </w:rPr>
        <w:t>役割分担を明確にする。</w:t>
      </w:r>
    </w:p>
    <w:p w14:paraId="107B91C8" w14:textId="77777777" w:rsidR="00A37815" w:rsidRPr="006712E9" w:rsidRDefault="00A37815" w:rsidP="007B5FE7">
      <w:pPr>
        <w:ind w:leftChars="100" w:left="840" w:hangingChars="300" w:hanging="630"/>
        <w:rPr>
          <w:rFonts w:ascii="ＭＳ 明朝" w:hAnsi="ＭＳ 明朝"/>
          <w:szCs w:val="21"/>
        </w:rPr>
      </w:pPr>
      <w:r w:rsidRPr="006712E9">
        <w:rPr>
          <w:rFonts w:ascii="ＭＳ 明朝" w:hAnsi="ＭＳ 明朝" w:hint="eastAsia"/>
          <w:szCs w:val="21"/>
        </w:rPr>
        <w:t>（４）　生徒のバランスのとれた生活やスポーツ障害を予防する観点から、学校の段階に応じて、年間を通じての練習日数や休養日、１日当たりの練習時間を適切に設定する。</w:t>
      </w:r>
    </w:p>
    <w:p w14:paraId="6F94712F" w14:textId="77777777" w:rsidR="00A37815" w:rsidRPr="006712E9" w:rsidRDefault="00A37815" w:rsidP="007B5FE7">
      <w:pPr>
        <w:ind w:firstLineChars="100" w:firstLine="210"/>
        <w:rPr>
          <w:rFonts w:ascii="ＭＳ 明朝" w:hAnsi="ＭＳ 明朝"/>
          <w:szCs w:val="21"/>
        </w:rPr>
      </w:pPr>
      <w:r w:rsidRPr="006712E9">
        <w:rPr>
          <w:rFonts w:ascii="ＭＳ 明朝" w:hAnsi="ＭＳ 明朝" w:hint="eastAsia"/>
          <w:szCs w:val="21"/>
        </w:rPr>
        <w:t>（５）  定期的な打合せの機会を設け、打合せができないときの連絡方法を工夫する。</w:t>
      </w:r>
    </w:p>
    <w:p w14:paraId="2CC70C84" w14:textId="77777777" w:rsidR="00A37815" w:rsidRPr="006712E9" w:rsidRDefault="00A37815" w:rsidP="007B5FE7">
      <w:pPr>
        <w:ind w:leftChars="100" w:left="840" w:hangingChars="300" w:hanging="630"/>
        <w:rPr>
          <w:rFonts w:ascii="ＭＳ 明朝" w:hAnsi="ＭＳ 明朝"/>
          <w:szCs w:val="21"/>
        </w:rPr>
      </w:pPr>
      <w:r w:rsidRPr="006712E9">
        <w:rPr>
          <w:rFonts w:ascii="ＭＳ 明朝" w:hAnsi="ＭＳ 明朝" w:hint="eastAsia"/>
          <w:szCs w:val="21"/>
        </w:rPr>
        <w:t>（６）  活動中の事故防止に努め、安全面に配慮した指導を行うとともに、万一の事故発生時の対応について共通理解を図る。</w:t>
      </w:r>
    </w:p>
    <w:p w14:paraId="6B37E1EB" w14:textId="77777777" w:rsidR="002A71BC" w:rsidRDefault="00A37815" w:rsidP="002A71BC">
      <w:pPr>
        <w:ind w:leftChars="120" w:left="882" w:hangingChars="300" w:hanging="630"/>
        <w:rPr>
          <w:rFonts w:ascii="ＭＳ 明朝" w:hAnsi="ＭＳ 明朝"/>
          <w:szCs w:val="21"/>
        </w:rPr>
      </w:pPr>
      <w:r w:rsidRPr="006712E9">
        <w:rPr>
          <w:rFonts w:ascii="ＭＳ 明朝" w:hAnsi="ＭＳ 明朝" w:hint="eastAsia"/>
          <w:szCs w:val="21"/>
        </w:rPr>
        <w:t>（７）　外部指導者活用の途中で、学校長、外部指導者、顧問によるそれまでの指導内容や部の状態等についての協議を行い、課題等について確認・改善をし、その後の活動にいかす。</w:t>
      </w:r>
    </w:p>
    <w:p w14:paraId="59E2D687" w14:textId="77777777" w:rsidR="00A37815" w:rsidRPr="006712E9" w:rsidRDefault="00A37815" w:rsidP="002A71BC">
      <w:pPr>
        <w:ind w:leftChars="120" w:left="882" w:hangingChars="300" w:hanging="630"/>
        <w:rPr>
          <w:rFonts w:ascii="ＭＳ 明朝" w:hAnsi="ＭＳ 明朝"/>
          <w:szCs w:val="21"/>
        </w:rPr>
      </w:pPr>
      <w:r w:rsidRPr="006712E9">
        <w:rPr>
          <w:rFonts w:ascii="ＭＳ 明朝" w:hAnsi="ＭＳ 明朝" w:hint="eastAsia"/>
          <w:szCs w:val="21"/>
        </w:rPr>
        <w:t>（８）</w:t>
      </w:r>
      <w:r w:rsidR="002A71BC">
        <w:rPr>
          <w:rFonts w:ascii="ＭＳ 明朝" w:hAnsi="ＭＳ 明朝" w:hint="eastAsia"/>
          <w:szCs w:val="21"/>
        </w:rPr>
        <w:t xml:space="preserve">　</w:t>
      </w:r>
      <w:r w:rsidRPr="006712E9">
        <w:rPr>
          <w:rFonts w:ascii="ＭＳ 明朝" w:hAnsi="ＭＳ 明朝" w:hint="eastAsia"/>
          <w:szCs w:val="21"/>
        </w:rPr>
        <w:t>外部指導</w:t>
      </w:r>
      <w:r w:rsidR="007B5FE7">
        <w:rPr>
          <w:rFonts w:ascii="ＭＳ 明朝" w:hAnsi="ＭＳ 明朝" w:hint="eastAsia"/>
          <w:szCs w:val="21"/>
        </w:rPr>
        <w:t>者活用の前後に、職員、生徒、保護者対象のアンケートを実施する等</w:t>
      </w:r>
      <w:r w:rsidR="002A71BC">
        <w:rPr>
          <w:rFonts w:ascii="ＭＳ 明朝" w:hAnsi="ＭＳ 明朝" w:hint="eastAsia"/>
          <w:szCs w:val="21"/>
        </w:rPr>
        <w:t>、</w:t>
      </w:r>
      <w:r w:rsidRPr="006712E9">
        <w:rPr>
          <w:rFonts w:ascii="ＭＳ 明朝" w:hAnsi="ＭＳ 明朝" w:hint="eastAsia"/>
          <w:szCs w:val="21"/>
        </w:rPr>
        <w:t>導入の効果を計る。</w:t>
      </w:r>
    </w:p>
    <w:p w14:paraId="6E4CD115" w14:textId="77777777" w:rsidR="002A71BC" w:rsidRPr="002A71BC" w:rsidRDefault="00A37815" w:rsidP="00EC6481">
      <w:pPr>
        <w:ind w:left="420" w:hangingChars="200" w:hanging="420"/>
        <w:rPr>
          <w:rFonts w:ascii="ＭＳ 明朝" w:hAnsi="ＭＳ 明朝"/>
          <w:b/>
          <w:szCs w:val="21"/>
        </w:rPr>
      </w:pPr>
      <w:r w:rsidRPr="006712E9">
        <w:rPr>
          <w:rFonts w:ascii="ＭＳ 明朝" w:hAnsi="ＭＳ 明朝" w:hint="eastAsia"/>
          <w:szCs w:val="21"/>
        </w:rPr>
        <w:t xml:space="preserve">  </w:t>
      </w:r>
      <w:r w:rsidR="002A71BC" w:rsidRPr="002A71BC">
        <w:rPr>
          <w:rFonts w:ascii="ＭＳ 明朝" w:hAnsi="ＭＳ 明朝" w:hint="eastAsia"/>
          <w:b/>
          <w:szCs w:val="21"/>
        </w:rPr>
        <w:t>４　運動部活動における安全指導</w:t>
      </w:r>
    </w:p>
    <w:p w14:paraId="13FDFCE1" w14:textId="77777777" w:rsidR="00A37815" w:rsidRPr="006712E9" w:rsidRDefault="00A37815" w:rsidP="002A71BC">
      <w:pPr>
        <w:ind w:leftChars="200" w:left="420" w:firstLineChars="100" w:firstLine="210"/>
        <w:rPr>
          <w:rFonts w:ascii="ＭＳ 明朝" w:hAnsi="ＭＳ 明朝"/>
          <w:szCs w:val="21"/>
        </w:rPr>
      </w:pPr>
      <w:r w:rsidRPr="006712E9">
        <w:rPr>
          <w:rFonts w:ascii="ＭＳ 明朝" w:hAnsi="ＭＳ 明朝" w:hint="eastAsia"/>
          <w:szCs w:val="21"/>
        </w:rPr>
        <w:t>安全</w:t>
      </w:r>
      <w:r w:rsidR="00EC6481" w:rsidRPr="006712E9">
        <w:rPr>
          <w:rFonts w:ascii="ＭＳ 明朝" w:hAnsi="ＭＳ 明朝" w:hint="eastAsia"/>
          <w:szCs w:val="21"/>
        </w:rPr>
        <w:t>に</w:t>
      </w:r>
      <w:r w:rsidRPr="006712E9">
        <w:rPr>
          <w:rFonts w:ascii="ＭＳ 明朝" w:hAnsi="ＭＳ 明朝" w:hint="eastAsia"/>
          <w:szCs w:val="21"/>
        </w:rPr>
        <w:t>指導</w:t>
      </w:r>
      <w:r w:rsidR="00EC6481" w:rsidRPr="006712E9">
        <w:rPr>
          <w:rFonts w:ascii="ＭＳ 明朝" w:hAnsi="ＭＳ 明朝" w:hint="eastAsia"/>
          <w:szCs w:val="21"/>
        </w:rPr>
        <w:t>するために、生徒の自主性だけに任せた</w:t>
      </w:r>
      <w:r w:rsidR="007416E2" w:rsidRPr="006712E9">
        <w:rPr>
          <w:rFonts w:ascii="ＭＳ 明朝" w:hAnsi="ＭＳ 明朝" w:hint="eastAsia"/>
          <w:szCs w:val="21"/>
        </w:rPr>
        <w:t>活動になったり</w:t>
      </w:r>
      <w:r w:rsidRPr="006712E9">
        <w:rPr>
          <w:rFonts w:ascii="ＭＳ 明朝" w:hAnsi="ＭＳ 明朝" w:hint="eastAsia"/>
          <w:szCs w:val="21"/>
        </w:rPr>
        <w:t>、勝つことのみを</w:t>
      </w:r>
      <w:r w:rsidR="00EC6481" w:rsidRPr="006712E9">
        <w:rPr>
          <w:rFonts w:ascii="ＭＳ 明朝" w:hAnsi="ＭＳ 明朝" w:hint="eastAsia"/>
          <w:szCs w:val="21"/>
        </w:rPr>
        <w:t>目指し</w:t>
      </w:r>
      <w:r w:rsidR="007416E2" w:rsidRPr="006712E9">
        <w:rPr>
          <w:rFonts w:ascii="ＭＳ 明朝" w:hAnsi="ＭＳ 明朝" w:hint="eastAsia"/>
          <w:szCs w:val="21"/>
        </w:rPr>
        <w:t>、生徒の能力以上の過度な内容になったりしない</w:t>
      </w:r>
      <w:r w:rsidRPr="006712E9">
        <w:rPr>
          <w:rFonts w:ascii="ＭＳ 明朝" w:hAnsi="ＭＳ 明朝" w:hint="eastAsia"/>
          <w:szCs w:val="21"/>
        </w:rPr>
        <w:t>よう配慮します。</w:t>
      </w:r>
      <w:r w:rsidRPr="006712E9">
        <w:rPr>
          <w:rFonts w:ascii="ＭＳ 明朝" w:hAnsi="ＭＳ 明朝" w:hint="eastAsia"/>
          <w:szCs w:val="21"/>
          <w:u w:val="double"/>
        </w:rPr>
        <w:t>この共通理解のもと、学習段階や個人差を踏まえ、段階的な指導を行い、</w:t>
      </w:r>
      <w:r w:rsidR="007416E2" w:rsidRPr="006712E9">
        <w:rPr>
          <w:rFonts w:ascii="ＭＳ 明朝" w:hAnsi="ＭＳ 明朝" w:hint="eastAsia"/>
          <w:szCs w:val="21"/>
          <w:u w:val="double"/>
        </w:rPr>
        <w:t>以下の事項にも配慮し、</w:t>
      </w:r>
      <w:r w:rsidRPr="006712E9">
        <w:rPr>
          <w:rFonts w:ascii="ＭＳ 明朝" w:hAnsi="ＭＳ 明朝" w:hint="eastAsia"/>
          <w:szCs w:val="21"/>
          <w:u w:val="double"/>
        </w:rPr>
        <w:t>生徒の安全を確保する</w:t>
      </w:r>
      <w:r w:rsidRPr="006712E9">
        <w:rPr>
          <w:rFonts w:ascii="ＭＳ 明朝" w:hAnsi="ＭＳ 明朝" w:hint="eastAsia"/>
          <w:szCs w:val="21"/>
        </w:rPr>
        <w:t>ことが重要です。</w:t>
      </w:r>
    </w:p>
    <w:p w14:paraId="11DB0D19" w14:textId="77777777" w:rsidR="002A71BC" w:rsidRDefault="00A37815" w:rsidP="002A71BC">
      <w:pPr>
        <w:spacing w:line="320" w:lineRule="exact"/>
        <w:ind w:leftChars="120" w:left="882" w:hangingChars="300" w:hanging="630"/>
        <w:rPr>
          <w:rFonts w:ascii="ＭＳ 明朝" w:hAnsi="ＭＳ 明朝"/>
          <w:szCs w:val="21"/>
        </w:rPr>
      </w:pPr>
      <w:r w:rsidRPr="006712E9">
        <w:rPr>
          <w:rFonts w:ascii="ＭＳ 明朝" w:hAnsi="ＭＳ 明朝" w:hint="eastAsia"/>
          <w:szCs w:val="21"/>
        </w:rPr>
        <w:t>（１）</w:t>
      </w:r>
      <w:r w:rsidR="002A71BC">
        <w:rPr>
          <w:rFonts w:ascii="ＭＳ 明朝" w:hAnsi="ＭＳ 明朝" w:hint="eastAsia"/>
          <w:szCs w:val="21"/>
        </w:rPr>
        <w:t xml:space="preserve">　</w:t>
      </w:r>
      <w:r w:rsidRPr="006712E9">
        <w:rPr>
          <w:rFonts w:ascii="ＭＳ 明朝" w:hAnsi="ＭＳ 明朝" w:hint="eastAsia"/>
          <w:szCs w:val="21"/>
        </w:rPr>
        <w:t>生徒のバランスのとれた生活や成長が図れるよう適切な休養日、１日当たりの練習時間を適切に設定し、健康管理に注意する。</w:t>
      </w:r>
    </w:p>
    <w:p w14:paraId="1B9224E4" w14:textId="77777777" w:rsidR="002A71BC" w:rsidRDefault="00A37815" w:rsidP="002A71BC">
      <w:pPr>
        <w:spacing w:line="320" w:lineRule="exact"/>
        <w:ind w:leftChars="120" w:left="882" w:hangingChars="300" w:hanging="630"/>
        <w:rPr>
          <w:rFonts w:ascii="ＭＳ 明朝" w:hAnsi="ＭＳ 明朝"/>
          <w:szCs w:val="21"/>
        </w:rPr>
      </w:pPr>
      <w:r w:rsidRPr="006712E9">
        <w:rPr>
          <w:rFonts w:ascii="ＭＳ 明朝" w:hAnsi="ＭＳ 明朝" w:hint="eastAsia"/>
          <w:szCs w:val="21"/>
        </w:rPr>
        <w:t>（２）  活動場所を複数の部活動が共用して練習するような場合は、共同で安全対策を講じることが必要である。話し合う機会を設け、共通理解を図っておく。</w:t>
      </w:r>
    </w:p>
    <w:p w14:paraId="509E0A21" w14:textId="77777777" w:rsidR="00A37815" w:rsidRPr="006712E9" w:rsidRDefault="00A37815" w:rsidP="002A71BC">
      <w:pPr>
        <w:spacing w:line="320" w:lineRule="exact"/>
        <w:ind w:leftChars="120" w:left="882" w:hangingChars="300" w:hanging="630"/>
        <w:rPr>
          <w:rFonts w:ascii="ＭＳ 明朝" w:hAnsi="ＭＳ 明朝"/>
          <w:szCs w:val="21"/>
        </w:rPr>
      </w:pPr>
      <w:r w:rsidRPr="006712E9">
        <w:rPr>
          <w:rFonts w:ascii="ＭＳ 明朝" w:hAnsi="ＭＳ 明朝" w:hint="eastAsia"/>
          <w:szCs w:val="21"/>
        </w:rPr>
        <w:t>（３）　施設・用具の正しい使用方法および保管・管理方法について周知徹底を図る。また、安全点検はチェックリストを活用しながら、日頃の活動の一部として習慣づけておくことが大切である。</w:t>
      </w:r>
    </w:p>
    <w:p w14:paraId="59F782E2" w14:textId="77777777" w:rsidR="00247584" w:rsidRPr="002A71BC" w:rsidRDefault="00A37815" w:rsidP="00247584">
      <w:pPr>
        <w:ind w:left="1050" w:hangingChars="500" w:hanging="1050"/>
        <w:rPr>
          <w:rFonts w:ascii="ＭＳ 明朝" w:hAnsi="ＭＳ 明朝"/>
          <w:b/>
          <w:szCs w:val="21"/>
        </w:rPr>
      </w:pPr>
      <w:r w:rsidRPr="006712E9">
        <w:rPr>
          <w:rFonts w:ascii="ＭＳ 明朝" w:hAnsi="ＭＳ 明朝" w:hint="eastAsia"/>
          <w:szCs w:val="21"/>
        </w:rPr>
        <w:t xml:space="preserve">　　　　</w:t>
      </w:r>
      <w:r w:rsidR="007416E2" w:rsidRPr="002A71BC">
        <w:rPr>
          <w:rFonts w:ascii="ＭＳ 明朝" w:hAnsi="ＭＳ 明朝" w:hint="eastAsia"/>
          <w:b/>
          <w:szCs w:val="21"/>
        </w:rPr>
        <w:t xml:space="preserve">※　</w:t>
      </w:r>
      <w:r w:rsidRPr="002A71BC">
        <w:rPr>
          <w:rFonts w:ascii="ＭＳ 明朝" w:hAnsi="ＭＳ 明朝" w:hint="eastAsia"/>
          <w:b/>
          <w:szCs w:val="21"/>
        </w:rPr>
        <w:t>安全点検表（チェックリスト）は、「教育現場における安全管理の手引き</w:t>
      </w:r>
      <w:r w:rsidR="0032083D">
        <w:rPr>
          <w:rFonts w:ascii="ＭＳ 明朝" w:hAnsi="ＭＳ 明朝" w:hint="eastAsia"/>
          <w:b/>
          <w:szCs w:val="21"/>
        </w:rPr>
        <w:t>Ver.2.5」（平成２６</w:t>
      </w:r>
      <w:r w:rsidRPr="002A71BC">
        <w:rPr>
          <w:rFonts w:ascii="ＭＳ 明朝" w:hAnsi="ＭＳ 明朝" w:hint="eastAsia"/>
          <w:b/>
          <w:szCs w:val="21"/>
        </w:rPr>
        <w:t xml:space="preserve">年３月 </w:t>
      </w:r>
      <w:r w:rsidR="002A71BC">
        <w:rPr>
          <w:rFonts w:ascii="ＭＳ 明朝" w:hAnsi="ＭＳ 明朝" w:hint="eastAsia"/>
          <w:b/>
          <w:szCs w:val="21"/>
        </w:rPr>
        <w:t>佐賀県教育委員会）に例示され</w:t>
      </w:r>
      <w:r w:rsidRPr="002A71BC">
        <w:rPr>
          <w:rFonts w:ascii="ＭＳ 明朝" w:hAnsi="ＭＳ 明朝" w:hint="eastAsia"/>
          <w:b/>
          <w:szCs w:val="21"/>
        </w:rPr>
        <w:t>ています。</w:t>
      </w:r>
    </w:p>
    <w:p w14:paraId="0764EB5A" w14:textId="77777777" w:rsidR="002A71BC" w:rsidRPr="002A71BC" w:rsidRDefault="00A37815" w:rsidP="002A71BC">
      <w:pPr>
        <w:ind w:leftChars="200" w:left="631" w:hangingChars="100" w:hanging="211"/>
        <w:jc w:val="left"/>
        <w:rPr>
          <w:rFonts w:ascii="ＭＳ 明朝" w:hAnsi="ＭＳ 明朝"/>
          <w:b/>
          <w:szCs w:val="21"/>
        </w:rPr>
      </w:pPr>
      <w:r w:rsidRPr="002A71BC">
        <w:rPr>
          <w:rFonts w:ascii="ＭＳ 明朝" w:hAnsi="ＭＳ 明朝" w:hint="eastAsia"/>
          <w:b/>
          <w:szCs w:val="21"/>
        </w:rPr>
        <w:t xml:space="preserve">５　</w:t>
      </w:r>
      <w:r w:rsidR="002A71BC" w:rsidRPr="002A71BC">
        <w:rPr>
          <w:rFonts w:ascii="ＭＳ 明朝" w:hAnsi="ＭＳ 明朝" w:hint="eastAsia"/>
          <w:b/>
          <w:szCs w:val="21"/>
        </w:rPr>
        <w:t>体罰</w:t>
      </w:r>
      <w:r w:rsidR="0032083D">
        <w:rPr>
          <w:rFonts w:ascii="ＭＳ 明朝" w:hAnsi="ＭＳ 明朝" w:hint="eastAsia"/>
          <w:b/>
          <w:szCs w:val="21"/>
        </w:rPr>
        <w:t>・セクシャルハラスメント等の防止</w:t>
      </w:r>
      <w:r w:rsidR="002A71BC" w:rsidRPr="002A71BC">
        <w:rPr>
          <w:rFonts w:ascii="ＭＳ 明朝" w:hAnsi="ＭＳ 明朝" w:hint="eastAsia"/>
          <w:b/>
          <w:szCs w:val="21"/>
        </w:rPr>
        <w:t>について</w:t>
      </w:r>
    </w:p>
    <w:p w14:paraId="45A5879A" w14:textId="77777777" w:rsidR="00A37815" w:rsidRPr="006712E9" w:rsidRDefault="00A37815" w:rsidP="002A71BC">
      <w:pPr>
        <w:ind w:leftChars="300" w:left="630" w:firstLineChars="100" w:firstLine="210"/>
        <w:jc w:val="left"/>
        <w:rPr>
          <w:rFonts w:ascii="ＭＳ 明朝" w:hAnsi="ＭＳ 明朝"/>
          <w:szCs w:val="21"/>
        </w:rPr>
      </w:pPr>
      <w:r w:rsidRPr="006712E9">
        <w:rPr>
          <w:rFonts w:ascii="ＭＳ 明朝" w:hAnsi="ＭＳ 明朝" w:hint="eastAsia"/>
          <w:kern w:val="0"/>
          <w:szCs w:val="21"/>
        </w:rPr>
        <w:t>学校では</w:t>
      </w:r>
      <w:r w:rsidR="00247584" w:rsidRPr="006712E9">
        <w:rPr>
          <w:rFonts w:ascii="ＭＳ 明朝" w:hAnsi="ＭＳ 明朝" w:hint="eastAsia"/>
          <w:kern w:val="0"/>
          <w:szCs w:val="21"/>
        </w:rPr>
        <w:t>研修の充実を図り、教職員一人一人が人権意識を高め、体罰</w:t>
      </w:r>
      <w:r w:rsidR="00B160EE">
        <w:rPr>
          <w:rFonts w:ascii="ＭＳ 明朝" w:hAnsi="ＭＳ 明朝" w:hint="eastAsia"/>
          <w:kern w:val="0"/>
          <w:szCs w:val="21"/>
        </w:rPr>
        <w:t>・セクシャルハラスメント等の防止に向けた研究に努める必要があります。</w:t>
      </w:r>
      <w:r w:rsidR="007416E2" w:rsidRPr="006712E9">
        <w:rPr>
          <w:rFonts w:ascii="ＭＳ 明朝" w:hAnsi="ＭＳ 明朝" w:hint="eastAsia"/>
          <w:szCs w:val="21"/>
        </w:rPr>
        <w:t>このことは外部指導者にも適用されるべきであり、</w:t>
      </w:r>
      <w:r w:rsidR="00B160EE">
        <w:rPr>
          <w:rFonts w:ascii="ＭＳ 明朝" w:hAnsi="ＭＳ 明朝" w:hint="eastAsia"/>
          <w:kern w:val="0"/>
          <w:szCs w:val="21"/>
        </w:rPr>
        <w:t>適切な運動部活動</w:t>
      </w:r>
      <w:r w:rsidRPr="006712E9">
        <w:rPr>
          <w:rFonts w:ascii="ＭＳ 明朝" w:hAnsi="ＭＳ 明朝" w:hint="eastAsia"/>
          <w:kern w:val="0"/>
          <w:szCs w:val="21"/>
        </w:rPr>
        <w:t>指導に向け、「運動部活動での指導のガイドライン」（平成</w:t>
      </w:r>
      <w:r w:rsidRPr="006712E9">
        <w:rPr>
          <w:rFonts w:ascii="ＭＳ 明朝" w:hAnsi="ＭＳ 明朝" w:hint="eastAsia"/>
          <w:szCs w:val="21"/>
        </w:rPr>
        <w:t xml:space="preserve">２５年５月 </w:t>
      </w:r>
      <w:r w:rsidR="007416E2" w:rsidRPr="006712E9">
        <w:rPr>
          <w:rFonts w:ascii="ＭＳ 明朝" w:hAnsi="ＭＳ 明朝" w:hint="eastAsia"/>
          <w:szCs w:val="21"/>
        </w:rPr>
        <w:t>文部科学省）」、</w:t>
      </w:r>
      <w:r w:rsidRPr="006712E9">
        <w:rPr>
          <w:rFonts w:ascii="ＭＳ 明朝" w:hAnsi="ＭＳ 明朝" w:hint="eastAsia"/>
          <w:szCs w:val="21"/>
        </w:rPr>
        <w:t>「運動部活動指導者の手引き」（平成２３年２月 佐賀県教育委員会）</w:t>
      </w:r>
      <w:r w:rsidR="007416E2" w:rsidRPr="006712E9">
        <w:rPr>
          <w:rFonts w:ascii="ＭＳ 明朝" w:hAnsi="ＭＳ 明朝" w:hint="eastAsia"/>
          <w:szCs w:val="21"/>
        </w:rPr>
        <w:t>及び「体罰根絶全国共通ルール」（平成２６年５月（公財）全国高等学校体育連盟制定）</w:t>
      </w:r>
      <w:r w:rsidRPr="006712E9">
        <w:rPr>
          <w:rFonts w:ascii="ＭＳ 明朝" w:hAnsi="ＭＳ 明朝" w:hint="eastAsia"/>
          <w:szCs w:val="21"/>
        </w:rPr>
        <w:t>を踏まえた指導を行ってください。</w:t>
      </w:r>
    </w:p>
    <w:p w14:paraId="7A5009B7" w14:textId="77777777" w:rsidR="002A71BC" w:rsidRDefault="002A71BC" w:rsidP="00907E35">
      <w:pPr>
        <w:rPr>
          <w:rFonts w:ascii="ＭＳ 明朝" w:hAnsi="ＭＳ 明朝"/>
          <w:sz w:val="24"/>
        </w:rPr>
      </w:pPr>
    </w:p>
    <w:p w14:paraId="4E6BC2FB" w14:textId="77777777" w:rsidR="00A37815" w:rsidRPr="006712E9" w:rsidRDefault="00907E35" w:rsidP="00907E35">
      <w:pPr>
        <w:rPr>
          <w:rFonts w:ascii="ＭＳ 明朝" w:hAnsi="ＭＳ 明朝"/>
          <w:sz w:val="24"/>
        </w:rPr>
      </w:pPr>
      <w:r w:rsidRPr="006712E9">
        <w:rPr>
          <w:rFonts w:ascii="ＭＳ 明朝" w:hAnsi="ＭＳ 明朝" w:hint="eastAsia"/>
          <w:sz w:val="24"/>
        </w:rPr>
        <w:lastRenderedPageBreak/>
        <w:t xml:space="preserve">○外部指導者導入に係る確認書例　　　　　　　　　　　　　　　　</w:t>
      </w:r>
      <w:r w:rsidR="00A37815" w:rsidRPr="006712E9">
        <w:rPr>
          <w:rFonts w:ascii="ＭＳ 明朝" w:hAnsi="ＭＳ 明朝" w:hint="eastAsia"/>
          <w:sz w:val="24"/>
        </w:rPr>
        <w:t>（別紙１）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A37815" w:rsidRPr="006712E9" w14:paraId="08DF38EE" w14:textId="77777777" w:rsidTr="00907E35">
        <w:trPr>
          <w:trHeight w:val="12748"/>
        </w:trPr>
        <w:tc>
          <w:tcPr>
            <w:tcW w:w="8603" w:type="dxa"/>
            <w:tcBorders>
              <w:top w:val="single" w:sz="4" w:space="0" w:color="auto"/>
              <w:left w:val="single" w:sz="4" w:space="0" w:color="auto"/>
              <w:bottom w:val="single" w:sz="4" w:space="0" w:color="auto"/>
              <w:right w:val="single" w:sz="4" w:space="0" w:color="auto"/>
            </w:tcBorders>
          </w:tcPr>
          <w:p w14:paraId="1723ED6E" w14:textId="77777777" w:rsidR="00A37815" w:rsidRPr="006712E9" w:rsidRDefault="00A37815">
            <w:pPr>
              <w:ind w:left="5876" w:right="650" w:hangingChars="2671" w:hanging="5876"/>
              <w:jc w:val="right"/>
              <w:rPr>
                <w:rFonts w:ascii="ＭＳ 明朝" w:hAnsi="ＭＳ 明朝"/>
                <w:sz w:val="22"/>
              </w:rPr>
            </w:pPr>
          </w:p>
          <w:p w14:paraId="58584B0F" w14:textId="77777777" w:rsidR="00A37815" w:rsidRPr="006712E9" w:rsidRDefault="00B14BE9">
            <w:pPr>
              <w:wordWrap w:val="0"/>
              <w:ind w:left="5876" w:right="430" w:hangingChars="2671" w:hanging="5876"/>
              <w:jc w:val="right"/>
              <w:rPr>
                <w:rFonts w:ascii="ＭＳ 明朝" w:hAnsi="ＭＳ 明朝"/>
                <w:sz w:val="22"/>
              </w:rPr>
            </w:pPr>
            <w:r>
              <w:rPr>
                <w:rFonts w:ascii="ＭＳ 明朝" w:hAnsi="ＭＳ 明朝" w:hint="eastAsia"/>
                <w:sz w:val="22"/>
              </w:rPr>
              <w:t>令和</w:t>
            </w:r>
            <w:r w:rsidR="00A37815" w:rsidRPr="006712E9">
              <w:rPr>
                <w:rFonts w:ascii="ＭＳ 明朝" w:hAnsi="ＭＳ 明朝" w:hint="eastAsia"/>
                <w:sz w:val="22"/>
              </w:rPr>
              <w:t xml:space="preserve">　　年　　月　　日</w:t>
            </w:r>
          </w:p>
          <w:p w14:paraId="4E445DD5" w14:textId="77777777" w:rsidR="00A37815" w:rsidRPr="006712E9" w:rsidRDefault="00A37815">
            <w:pPr>
              <w:ind w:firstLineChars="100" w:firstLine="220"/>
              <w:rPr>
                <w:rFonts w:ascii="ＭＳ 明朝" w:hAnsi="ＭＳ 明朝"/>
                <w:sz w:val="22"/>
              </w:rPr>
            </w:pPr>
          </w:p>
          <w:p w14:paraId="2FD096FC" w14:textId="77777777" w:rsidR="00A37815" w:rsidRPr="006712E9" w:rsidRDefault="00B160EE">
            <w:pPr>
              <w:ind w:firstLineChars="200" w:firstLine="440"/>
              <w:rPr>
                <w:rFonts w:ascii="ＭＳ 明朝" w:hAnsi="ＭＳ 明朝"/>
                <w:sz w:val="22"/>
              </w:rPr>
            </w:pPr>
            <w:r>
              <w:rPr>
                <w:rFonts w:ascii="ＭＳ 明朝" w:hAnsi="ＭＳ 明朝" w:hint="eastAsia"/>
                <w:sz w:val="22"/>
              </w:rPr>
              <w:t>（</w:t>
            </w:r>
            <w:r w:rsidR="00A37815" w:rsidRPr="006712E9">
              <w:rPr>
                <w:rFonts w:ascii="ＭＳ 明朝" w:hAnsi="ＭＳ 明朝" w:hint="eastAsia"/>
                <w:sz w:val="22"/>
              </w:rPr>
              <w:t>佐賀県立○○</w:t>
            </w:r>
            <w:r>
              <w:rPr>
                <w:rFonts w:ascii="ＭＳ 明朝" w:hAnsi="ＭＳ 明朝" w:hint="eastAsia"/>
                <w:sz w:val="22"/>
              </w:rPr>
              <w:t>）</w:t>
            </w:r>
            <w:r w:rsidR="00A37815" w:rsidRPr="006712E9">
              <w:rPr>
                <w:rFonts w:ascii="ＭＳ 明朝" w:hAnsi="ＭＳ 明朝" w:hint="eastAsia"/>
                <w:sz w:val="22"/>
              </w:rPr>
              <w:t>高等学校</w:t>
            </w:r>
          </w:p>
          <w:p w14:paraId="703D1CE2" w14:textId="77777777" w:rsidR="00A37815" w:rsidRPr="006712E9" w:rsidRDefault="00A37815">
            <w:pPr>
              <w:ind w:firstLineChars="200" w:firstLine="440"/>
              <w:rPr>
                <w:rFonts w:ascii="ＭＳ 明朝" w:hAnsi="ＭＳ 明朝"/>
                <w:sz w:val="22"/>
              </w:rPr>
            </w:pPr>
            <w:r w:rsidRPr="006712E9">
              <w:rPr>
                <w:rFonts w:ascii="ＭＳ 明朝" w:hAnsi="ＭＳ 明朝" w:hint="eastAsia"/>
                <w:sz w:val="22"/>
              </w:rPr>
              <w:t>校　長　○○　○○　様</w:t>
            </w:r>
          </w:p>
          <w:p w14:paraId="7389F40C" w14:textId="77777777" w:rsidR="00A37815" w:rsidRPr="006712E9" w:rsidRDefault="00A37815">
            <w:pPr>
              <w:ind w:firstLineChars="100" w:firstLine="220"/>
              <w:rPr>
                <w:rFonts w:ascii="ＭＳ 明朝" w:hAnsi="ＭＳ 明朝"/>
                <w:sz w:val="22"/>
              </w:rPr>
            </w:pPr>
          </w:p>
          <w:p w14:paraId="0E646A92" w14:textId="77777777" w:rsidR="00A37815" w:rsidRPr="006712E9" w:rsidRDefault="00A37815">
            <w:pPr>
              <w:rPr>
                <w:rFonts w:ascii="ＭＳ 明朝" w:hAnsi="ＭＳ 明朝"/>
                <w:sz w:val="22"/>
              </w:rPr>
            </w:pPr>
            <w:r w:rsidRPr="006712E9">
              <w:rPr>
                <w:rFonts w:ascii="ＭＳ 明朝" w:hAnsi="ＭＳ 明朝" w:hint="eastAsia"/>
                <w:sz w:val="22"/>
              </w:rPr>
              <w:t xml:space="preserve">　　　　　　　　　　　　　　　　　　　部活動名</w:t>
            </w:r>
          </w:p>
          <w:p w14:paraId="3D592068" w14:textId="77777777" w:rsidR="00A37815" w:rsidRPr="006712E9" w:rsidRDefault="00A37815">
            <w:pPr>
              <w:rPr>
                <w:rFonts w:ascii="ＭＳ 明朝" w:hAnsi="ＭＳ 明朝"/>
                <w:sz w:val="22"/>
              </w:rPr>
            </w:pPr>
            <w:r w:rsidRPr="006712E9">
              <w:rPr>
                <w:rFonts w:ascii="ＭＳ 明朝" w:hAnsi="ＭＳ 明朝" w:hint="eastAsia"/>
                <w:sz w:val="22"/>
              </w:rPr>
              <w:t xml:space="preserve">　　　　　　　　　　　　　　　　　　　外部指導者</w:t>
            </w:r>
          </w:p>
          <w:p w14:paraId="1F3D068E" w14:textId="77777777" w:rsidR="00A37815" w:rsidRPr="006712E9" w:rsidRDefault="00A37815">
            <w:pPr>
              <w:ind w:firstLineChars="2200" w:firstLine="4840"/>
              <w:rPr>
                <w:rFonts w:ascii="ＭＳ 明朝" w:hAnsi="ＭＳ 明朝"/>
                <w:sz w:val="22"/>
              </w:rPr>
            </w:pPr>
            <w:r w:rsidRPr="006712E9">
              <w:rPr>
                <w:rFonts w:ascii="ＭＳ 明朝" w:hAnsi="ＭＳ 明朝" w:hint="eastAsia"/>
                <w:sz w:val="22"/>
              </w:rPr>
              <w:t>住所</w:t>
            </w:r>
          </w:p>
          <w:p w14:paraId="03314816" w14:textId="7CFB74B8" w:rsidR="00A37815" w:rsidRPr="006712E9" w:rsidRDefault="00A37815">
            <w:pPr>
              <w:ind w:firstLineChars="2200" w:firstLine="4840"/>
              <w:rPr>
                <w:rFonts w:ascii="ＭＳ 明朝" w:hAnsi="ＭＳ 明朝"/>
                <w:sz w:val="22"/>
              </w:rPr>
            </w:pPr>
            <w:r w:rsidRPr="006712E9">
              <w:rPr>
                <w:rFonts w:ascii="ＭＳ 明朝" w:hAnsi="ＭＳ 明朝" w:hint="eastAsia"/>
                <w:sz w:val="22"/>
              </w:rPr>
              <w:t xml:space="preserve">氏名　　　　　　　　　　</w:t>
            </w:r>
            <w:r w:rsidRPr="006712E9">
              <w:rPr>
                <w:rFonts w:ascii="ＭＳ 明朝" w:hAnsi="ＭＳ 明朝" w:cs="ＭＳ 明朝" w:hint="eastAsia"/>
                <w:sz w:val="22"/>
              </w:rPr>
              <w:t>㊞</w:t>
            </w:r>
          </w:p>
          <w:p w14:paraId="14A726F2" w14:textId="77777777" w:rsidR="00A37815" w:rsidRPr="006712E9" w:rsidRDefault="00A37815">
            <w:pPr>
              <w:rPr>
                <w:rFonts w:ascii="ＭＳ 明朝" w:hAnsi="ＭＳ 明朝"/>
                <w:sz w:val="22"/>
              </w:rPr>
            </w:pPr>
          </w:p>
          <w:p w14:paraId="6B8DD92C" w14:textId="77777777" w:rsidR="00A37815" w:rsidRPr="006712E9" w:rsidRDefault="00A37815">
            <w:pPr>
              <w:rPr>
                <w:rFonts w:ascii="ＭＳ 明朝" w:hAnsi="ＭＳ 明朝"/>
                <w:sz w:val="22"/>
              </w:rPr>
            </w:pPr>
          </w:p>
          <w:p w14:paraId="3BD153DD" w14:textId="77777777" w:rsidR="00A37815" w:rsidRPr="006712E9" w:rsidRDefault="00A37815">
            <w:pPr>
              <w:jc w:val="center"/>
              <w:rPr>
                <w:rFonts w:ascii="ＭＳ 明朝" w:hAnsi="ＭＳ 明朝"/>
                <w:sz w:val="22"/>
              </w:rPr>
            </w:pPr>
            <w:r w:rsidRPr="006712E9">
              <w:rPr>
                <w:rFonts w:ascii="ＭＳ 明朝" w:hAnsi="ＭＳ 明朝" w:hint="eastAsia"/>
                <w:sz w:val="22"/>
              </w:rPr>
              <w:t>外部指導者について（確認書）</w:t>
            </w:r>
          </w:p>
          <w:p w14:paraId="688B07E5" w14:textId="77777777" w:rsidR="00A37815" w:rsidRPr="006712E9" w:rsidRDefault="00A37815">
            <w:pPr>
              <w:rPr>
                <w:rFonts w:ascii="ＭＳ 明朝" w:hAnsi="ＭＳ 明朝"/>
                <w:sz w:val="22"/>
              </w:rPr>
            </w:pPr>
          </w:p>
          <w:p w14:paraId="38BAC863" w14:textId="77777777" w:rsidR="00A37815" w:rsidRPr="006712E9" w:rsidRDefault="00A37815">
            <w:pPr>
              <w:rPr>
                <w:rFonts w:ascii="ＭＳ 明朝" w:hAnsi="ＭＳ 明朝"/>
                <w:sz w:val="22"/>
              </w:rPr>
            </w:pPr>
          </w:p>
          <w:p w14:paraId="70A662E4" w14:textId="77777777" w:rsidR="00247584" w:rsidRPr="006712E9" w:rsidRDefault="00A37815" w:rsidP="00247584">
            <w:pPr>
              <w:jc w:val="center"/>
              <w:rPr>
                <w:rFonts w:ascii="ＭＳ 明朝" w:hAnsi="ＭＳ 明朝"/>
                <w:sz w:val="22"/>
              </w:rPr>
            </w:pPr>
            <w:r w:rsidRPr="006712E9">
              <w:rPr>
                <w:rFonts w:ascii="ＭＳ 明朝" w:hAnsi="ＭＳ 明朝" w:hint="eastAsia"/>
                <w:sz w:val="22"/>
              </w:rPr>
              <w:t>私は、</w:t>
            </w:r>
            <w:r w:rsidR="00B160EE">
              <w:rPr>
                <w:rFonts w:ascii="ＭＳ 明朝" w:hAnsi="ＭＳ 明朝" w:hint="eastAsia"/>
                <w:sz w:val="22"/>
              </w:rPr>
              <w:t>（</w:t>
            </w:r>
            <w:r w:rsidRPr="006712E9">
              <w:rPr>
                <w:rFonts w:ascii="ＭＳ 明朝" w:hAnsi="ＭＳ 明朝" w:hint="eastAsia"/>
                <w:sz w:val="22"/>
              </w:rPr>
              <w:t>佐賀県立○○</w:t>
            </w:r>
            <w:r w:rsidR="00B160EE">
              <w:rPr>
                <w:rFonts w:ascii="ＭＳ 明朝" w:hAnsi="ＭＳ 明朝" w:hint="eastAsia"/>
                <w:sz w:val="22"/>
              </w:rPr>
              <w:t>）</w:t>
            </w:r>
            <w:r w:rsidRPr="006712E9">
              <w:rPr>
                <w:rFonts w:ascii="ＭＳ 明朝" w:hAnsi="ＭＳ 明朝" w:hint="eastAsia"/>
                <w:sz w:val="22"/>
              </w:rPr>
              <w:t>高等学校の「運動部の運営計画」及び、外部指</w:t>
            </w:r>
          </w:p>
          <w:p w14:paraId="3A2CB85E" w14:textId="77777777" w:rsidR="00A37815" w:rsidRPr="006712E9" w:rsidRDefault="00A37815" w:rsidP="00247584">
            <w:pPr>
              <w:jc w:val="center"/>
              <w:rPr>
                <w:rFonts w:ascii="ＭＳ 明朝" w:hAnsi="ＭＳ 明朝"/>
                <w:sz w:val="22"/>
              </w:rPr>
            </w:pPr>
            <w:r w:rsidRPr="006712E9">
              <w:rPr>
                <w:rFonts w:ascii="ＭＳ 明朝" w:hAnsi="ＭＳ 明朝" w:hint="eastAsia"/>
                <w:sz w:val="22"/>
              </w:rPr>
              <w:t>導者導入の基本的な考え方・規程の趣旨を理解し、遵守いたします。</w:t>
            </w:r>
          </w:p>
          <w:p w14:paraId="60A9CB95" w14:textId="77777777" w:rsidR="00A37815" w:rsidRPr="006712E9" w:rsidRDefault="00A37815">
            <w:pPr>
              <w:rPr>
                <w:rFonts w:ascii="ＭＳ 明朝" w:hAnsi="ＭＳ 明朝"/>
                <w:spacing w:val="2"/>
                <w:sz w:val="22"/>
              </w:rPr>
            </w:pPr>
          </w:p>
          <w:p w14:paraId="6CF4005F" w14:textId="77777777" w:rsidR="00A37815" w:rsidRPr="006712E9" w:rsidRDefault="00A37815">
            <w:pPr>
              <w:rPr>
                <w:rFonts w:ascii="ＭＳ 明朝" w:hAnsi="ＭＳ 明朝"/>
                <w:spacing w:val="2"/>
                <w:sz w:val="22"/>
              </w:rPr>
            </w:pPr>
          </w:p>
          <w:p w14:paraId="67BF3645" w14:textId="77777777" w:rsidR="00A37815" w:rsidRPr="006712E9" w:rsidRDefault="00A37815">
            <w:pPr>
              <w:rPr>
                <w:rFonts w:ascii="ＭＳ 明朝" w:hAnsi="ＭＳ 明朝"/>
                <w:spacing w:val="2"/>
                <w:sz w:val="22"/>
              </w:rPr>
            </w:pPr>
          </w:p>
          <w:p w14:paraId="2D91D55A" w14:textId="77777777" w:rsidR="00A37815" w:rsidRPr="006712E9" w:rsidRDefault="00A37815">
            <w:pPr>
              <w:rPr>
                <w:rFonts w:ascii="ＭＳ 明朝" w:hAnsi="ＭＳ 明朝"/>
                <w:spacing w:val="2"/>
                <w:sz w:val="22"/>
              </w:rPr>
            </w:pPr>
          </w:p>
          <w:p w14:paraId="4EB2A0D5" w14:textId="77777777" w:rsidR="00A37815" w:rsidRPr="006712E9" w:rsidRDefault="00A37815">
            <w:pPr>
              <w:rPr>
                <w:rFonts w:ascii="ＭＳ 明朝" w:hAnsi="ＭＳ 明朝"/>
                <w:spacing w:val="2"/>
                <w:sz w:val="22"/>
              </w:rPr>
            </w:pPr>
          </w:p>
          <w:p w14:paraId="35D0DBA1" w14:textId="77777777" w:rsidR="00A37815" w:rsidRPr="006712E9" w:rsidRDefault="00B160EE">
            <w:pPr>
              <w:spacing w:line="300" w:lineRule="exact"/>
              <w:jc w:val="center"/>
              <w:rPr>
                <w:rFonts w:ascii="ＭＳ 明朝" w:hAnsi="ＭＳ 明朝"/>
                <w:sz w:val="22"/>
              </w:rPr>
            </w:pPr>
            <w:r>
              <w:rPr>
                <w:rFonts w:ascii="ＭＳ 明朝" w:hAnsi="ＭＳ 明朝" w:hint="eastAsia"/>
                <w:sz w:val="22"/>
              </w:rPr>
              <w:t>（</w:t>
            </w:r>
            <w:r w:rsidR="007A425C">
              <w:rPr>
                <w:rFonts w:ascii="ＭＳ 明朝" w:hAnsi="ＭＳ 明朝" w:hint="eastAsia"/>
                <w:sz w:val="22"/>
              </w:rPr>
              <w:t>佐賀県立○○</w:t>
            </w:r>
            <w:r>
              <w:rPr>
                <w:rFonts w:ascii="ＭＳ 明朝" w:hAnsi="ＭＳ 明朝" w:hint="eastAsia"/>
                <w:sz w:val="22"/>
              </w:rPr>
              <w:t>）</w:t>
            </w:r>
            <w:r w:rsidR="007A425C">
              <w:rPr>
                <w:rFonts w:ascii="ＭＳ 明朝" w:hAnsi="ＭＳ 明朝" w:hint="eastAsia"/>
                <w:sz w:val="22"/>
              </w:rPr>
              <w:t>高等学校の外部指導者導入に関する申し合わせ</w:t>
            </w:r>
          </w:p>
          <w:p w14:paraId="28867792" w14:textId="77777777" w:rsidR="00A37815" w:rsidRPr="006712E9" w:rsidRDefault="00A37815">
            <w:pPr>
              <w:spacing w:line="300" w:lineRule="exact"/>
              <w:rPr>
                <w:rFonts w:ascii="ＭＳ 明朝" w:hAnsi="ＭＳ 明朝"/>
                <w:sz w:val="22"/>
              </w:rPr>
            </w:pPr>
          </w:p>
          <w:p w14:paraId="49A5EBD6" w14:textId="77777777" w:rsidR="00A37815" w:rsidRPr="006712E9" w:rsidRDefault="00A37815" w:rsidP="007A425C">
            <w:pPr>
              <w:ind w:firstLineChars="100" w:firstLine="220"/>
              <w:jc w:val="left"/>
              <w:rPr>
                <w:rFonts w:ascii="ＭＳ 明朝" w:hAnsi="ＭＳ 明朝"/>
                <w:sz w:val="22"/>
              </w:rPr>
            </w:pPr>
            <w:r w:rsidRPr="006712E9">
              <w:rPr>
                <w:rFonts w:ascii="ＭＳ 明朝" w:hAnsi="ＭＳ 明朝" w:hint="eastAsia"/>
                <w:sz w:val="22"/>
              </w:rPr>
              <w:t>１　外部指導者は、顧問と生徒の意向を尊重する。</w:t>
            </w:r>
          </w:p>
          <w:p w14:paraId="7D555BBD" w14:textId="77777777" w:rsidR="00A37815" w:rsidRPr="006712E9" w:rsidRDefault="00A37815" w:rsidP="007A425C">
            <w:pPr>
              <w:jc w:val="left"/>
              <w:rPr>
                <w:rFonts w:ascii="ＭＳ 明朝" w:hAnsi="ＭＳ 明朝"/>
                <w:sz w:val="22"/>
              </w:rPr>
            </w:pPr>
            <w:r w:rsidRPr="006712E9">
              <w:rPr>
                <w:rFonts w:ascii="ＭＳ 明朝" w:hAnsi="ＭＳ 明朝" w:hint="eastAsia"/>
                <w:sz w:val="22"/>
              </w:rPr>
              <w:t xml:space="preserve">　２　任期は４月から翌年３月とする。</w:t>
            </w:r>
          </w:p>
          <w:p w14:paraId="4EAD4A2F" w14:textId="77777777" w:rsidR="00A37815" w:rsidRPr="006712E9" w:rsidRDefault="00A37815" w:rsidP="007A425C">
            <w:pPr>
              <w:jc w:val="left"/>
              <w:rPr>
                <w:rFonts w:ascii="ＭＳ 明朝" w:hAnsi="ＭＳ 明朝"/>
                <w:sz w:val="22"/>
              </w:rPr>
            </w:pPr>
            <w:r w:rsidRPr="006712E9">
              <w:rPr>
                <w:rFonts w:ascii="ＭＳ 明朝" w:hAnsi="ＭＳ 明朝" w:hint="eastAsia"/>
                <w:sz w:val="22"/>
              </w:rPr>
              <w:t xml:space="preserve">  ３　外部指導者は、技術指導を担当する。</w:t>
            </w:r>
          </w:p>
          <w:p w14:paraId="6903D5E6" w14:textId="77777777" w:rsidR="00A37815" w:rsidRPr="006712E9" w:rsidRDefault="00A37815" w:rsidP="007A425C">
            <w:pPr>
              <w:ind w:left="440" w:hangingChars="200" w:hanging="440"/>
              <w:jc w:val="left"/>
              <w:rPr>
                <w:rFonts w:ascii="ＭＳ 明朝" w:hAnsi="ＭＳ 明朝"/>
                <w:sz w:val="22"/>
              </w:rPr>
            </w:pPr>
            <w:r w:rsidRPr="006712E9">
              <w:rPr>
                <w:rFonts w:ascii="ＭＳ 明朝" w:hAnsi="ＭＳ 明朝" w:hint="eastAsia"/>
                <w:sz w:val="22"/>
              </w:rPr>
              <w:t xml:space="preserve">  ４　外部指導者は、顧問の計画を遵守し、教育的配慮のもとに協力して指導にあたる。</w:t>
            </w:r>
          </w:p>
          <w:p w14:paraId="5331B6D0" w14:textId="77777777" w:rsidR="00A37815" w:rsidRPr="006712E9" w:rsidRDefault="00A37815" w:rsidP="007A425C">
            <w:pPr>
              <w:ind w:left="660" w:hangingChars="300" w:hanging="660"/>
              <w:jc w:val="left"/>
              <w:rPr>
                <w:rFonts w:ascii="ＭＳ 明朝" w:hAnsi="ＭＳ 明朝"/>
                <w:sz w:val="22"/>
              </w:rPr>
            </w:pPr>
            <w:r w:rsidRPr="006712E9">
              <w:rPr>
                <w:rFonts w:ascii="ＭＳ 明朝" w:hAnsi="ＭＳ 明朝" w:hint="eastAsia"/>
                <w:sz w:val="22"/>
              </w:rPr>
              <w:t xml:space="preserve">  ５　外部指導者は、連絡協議会等に参加し、常に顧問との連携をはかる。</w:t>
            </w:r>
          </w:p>
          <w:p w14:paraId="353F36BC" w14:textId="77777777" w:rsidR="00A37815" w:rsidRPr="006712E9" w:rsidRDefault="007A425C" w:rsidP="007A425C">
            <w:pPr>
              <w:ind w:leftChars="100" w:left="430" w:hangingChars="100" w:hanging="220"/>
              <w:jc w:val="left"/>
              <w:rPr>
                <w:rFonts w:ascii="ＭＳ 明朝" w:hAnsi="ＭＳ 明朝"/>
                <w:sz w:val="22"/>
              </w:rPr>
            </w:pPr>
            <w:r>
              <w:rPr>
                <w:rFonts w:ascii="ＭＳ 明朝" w:hAnsi="ＭＳ 明朝" w:hint="eastAsia"/>
                <w:sz w:val="22"/>
              </w:rPr>
              <w:t xml:space="preserve">６　</w:t>
            </w:r>
            <w:r w:rsidR="00A37815" w:rsidRPr="006712E9">
              <w:rPr>
                <w:rFonts w:ascii="ＭＳ 明朝" w:hAnsi="ＭＳ 明朝" w:hint="eastAsia"/>
                <w:sz w:val="22"/>
              </w:rPr>
              <w:t>外部指</w:t>
            </w:r>
            <w:r>
              <w:rPr>
                <w:rFonts w:ascii="ＭＳ 明朝" w:hAnsi="ＭＳ 明朝" w:hint="eastAsia"/>
                <w:sz w:val="22"/>
              </w:rPr>
              <w:t>導者が導入の趣旨を理解せず、教育的指導の域を逸脱していると学校長</w:t>
            </w:r>
            <w:r w:rsidR="00A37815" w:rsidRPr="006712E9">
              <w:rPr>
                <w:rFonts w:ascii="ＭＳ 明朝" w:hAnsi="ＭＳ 明朝" w:hint="eastAsia"/>
                <w:sz w:val="22"/>
              </w:rPr>
              <w:t>が判断した場合は、外部指導者としての委嘱を取り消すなどの処置をとる。</w:t>
            </w:r>
          </w:p>
          <w:p w14:paraId="552396B9" w14:textId="77777777" w:rsidR="00A37815" w:rsidRPr="006712E9" w:rsidRDefault="00A37815" w:rsidP="007A425C">
            <w:pPr>
              <w:jc w:val="left"/>
              <w:rPr>
                <w:rFonts w:ascii="ＭＳ 明朝" w:hAnsi="ＭＳ 明朝"/>
                <w:spacing w:val="2"/>
                <w:sz w:val="22"/>
              </w:rPr>
            </w:pPr>
            <w:r w:rsidRPr="006712E9">
              <w:rPr>
                <w:rFonts w:ascii="ＭＳ 明朝" w:hAnsi="ＭＳ 明朝" w:hint="eastAsia"/>
                <w:sz w:val="22"/>
              </w:rPr>
              <w:t xml:space="preserve">  　</w:t>
            </w:r>
          </w:p>
          <w:p w14:paraId="515A1B89" w14:textId="77777777" w:rsidR="00A37815" w:rsidRPr="006712E9" w:rsidRDefault="00A37815" w:rsidP="00907E35">
            <w:pPr>
              <w:rPr>
                <w:rFonts w:ascii="ＭＳ 明朝" w:hAnsi="ＭＳ 明朝"/>
                <w:spacing w:val="2"/>
                <w:szCs w:val="21"/>
              </w:rPr>
            </w:pPr>
          </w:p>
        </w:tc>
      </w:tr>
    </w:tbl>
    <w:p w14:paraId="7697B3FC" w14:textId="77777777" w:rsidR="00A37815" w:rsidRPr="006712E9" w:rsidRDefault="00A37815" w:rsidP="00907E35">
      <w:pPr>
        <w:rPr>
          <w:rFonts w:ascii="ＭＳ 明朝" w:hAnsi="ＭＳ 明朝"/>
          <w:sz w:val="24"/>
        </w:rPr>
      </w:pPr>
      <w:r w:rsidRPr="006712E9">
        <w:rPr>
          <w:rFonts w:ascii="ＭＳ 明朝" w:hAnsi="ＭＳ 明朝" w:hint="eastAsia"/>
          <w:sz w:val="24"/>
        </w:rPr>
        <w:lastRenderedPageBreak/>
        <w:t>○外部指導者導入に係る委嘱状例　　　　　　　　　　　　　　　　（別紙２）</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4388"/>
      </w:tblGrid>
      <w:tr w:rsidR="00A37815" w:rsidRPr="006712E9" w14:paraId="2F2DD528" w14:textId="77777777" w:rsidTr="00A37815">
        <w:trPr>
          <w:trHeight w:val="1793"/>
        </w:trPr>
        <w:tc>
          <w:tcPr>
            <w:tcW w:w="8952" w:type="dxa"/>
            <w:gridSpan w:val="2"/>
            <w:tcBorders>
              <w:top w:val="single" w:sz="4" w:space="0" w:color="auto"/>
              <w:left w:val="single" w:sz="4" w:space="0" w:color="auto"/>
              <w:bottom w:val="single" w:sz="4" w:space="0" w:color="auto"/>
              <w:right w:val="single" w:sz="4" w:space="0" w:color="auto"/>
            </w:tcBorders>
            <w:vAlign w:val="center"/>
            <w:hideMark/>
          </w:tcPr>
          <w:p w14:paraId="34E0CD39" w14:textId="77777777" w:rsidR="00A37815" w:rsidRPr="006712E9" w:rsidRDefault="00A37815">
            <w:pPr>
              <w:jc w:val="center"/>
              <w:rPr>
                <w:rFonts w:ascii="ＭＳ 明朝" w:hAnsi="ＭＳ 明朝"/>
                <w:sz w:val="48"/>
                <w:szCs w:val="48"/>
              </w:rPr>
            </w:pPr>
            <w:r w:rsidRPr="006712E9">
              <w:rPr>
                <w:rFonts w:ascii="ＭＳ 明朝" w:hAnsi="ＭＳ 明朝" w:hint="eastAsia"/>
                <w:sz w:val="48"/>
                <w:szCs w:val="48"/>
              </w:rPr>
              <w:t>委　嘱　状</w:t>
            </w:r>
          </w:p>
        </w:tc>
      </w:tr>
      <w:tr w:rsidR="00A37815" w:rsidRPr="006712E9" w14:paraId="2DEF9A18" w14:textId="77777777" w:rsidTr="00A37815">
        <w:trPr>
          <w:trHeight w:val="2189"/>
        </w:trPr>
        <w:tc>
          <w:tcPr>
            <w:tcW w:w="3964" w:type="dxa"/>
            <w:tcBorders>
              <w:top w:val="single" w:sz="4" w:space="0" w:color="auto"/>
              <w:left w:val="single" w:sz="4" w:space="0" w:color="auto"/>
              <w:bottom w:val="single" w:sz="4" w:space="0" w:color="auto"/>
              <w:right w:val="single" w:sz="4" w:space="0" w:color="auto"/>
            </w:tcBorders>
          </w:tcPr>
          <w:p w14:paraId="0C572405" w14:textId="77777777" w:rsidR="00A37815" w:rsidRPr="006712E9" w:rsidRDefault="00A37815">
            <w:pPr>
              <w:spacing w:line="300" w:lineRule="exact"/>
              <w:rPr>
                <w:rFonts w:ascii="ＭＳ 明朝" w:hAnsi="ＭＳ 明朝"/>
                <w:sz w:val="24"/>
              </w:rPr>
            </w:pPr>
            <w:r w:rsidRPr="006712E9">
              <w:rPr>
                <w:rFonts w:ascii="ＭＳ 明朝" w:hAnsi="ＭＳ 明朝" w:hint="eastAsia"/>
                <w:sz w:val="24"/>
              </w:rPr>
              <w:t>（氏　名）</w:t>
            </w:r>
          </w:p>
          <w:p w14:paraId="060D880C" w14:textId="77777777" w:rsidR="00A37815" w:rsidRPr="006712E9" w:rsidRDefault="00A37815">
            <w:pPr>
              <w:rPr>
                <w:rFonts w:ascii="ＭＳ 明朝" w:hAnsi="ＭＳ 明朝"/>
                <w:sz w:val="24"/>
              </w:rPr>
            </w:pPr>
          </w:p>
          <w:p w14:paraId="5028D8A0" w14:textId="77777777" w:rsidR="00A37815" w:rsidRPr="006712E9" w:rsidRDefault="00A37815">
            <w:pPr>
              <w:jc w:val="center"/>
              <w:rPr>
                <w:rFonts w:ascii="ＭＳ 明朝" w:hAnsi="ＭＳ 明朝"/>
                <w:sz w:val="40"/>
                <w:szCs w:val="40"/>
              </w:rPr>
            </w:pPr>
            <w:r w:rsidRPr="006712E9">
              <w:rPr>
                <w:rFonts w:ascii="ＭＳ 明朝" w:hAnsi="ＭＳ 明朝" w:hint="eastAsia"/>
                <w:sz w:val="40"/>
                <w:szCs w:val="40"/>
              </w:rPr>
              <w:t>○○　○○　様</w:t>
            </w:r>
          </w:p>
        </w:tc>
        <w:tc>
          <w:tcPr>
            <w:tcW w:w="4988" w:type="dxa"/>
            <w:tcBorders>
              <w:top w:val="single" w:sz="4" w:space="0" w:color="auto"/>
              <w:left w:val="single" w:sz="4" w:space="0" w:color="auto"/>
              <w:bottom w:val="single" w:sz="4" w:space="0" w:color="auto"/>
              <w:right w:val="single" w:sz="4" w:space="0" w:color="auto"/>
            </w:tcBorders>
          </w:tcPr>
          <w:p w14:paraId="4A0B48AB" w14:textId="77777777" w:rsidR="00A37815" w:rsidRPr="006712E9" w:rsidRDefault="00A37815">
            <w:pPr>
              <w:ind w:firstLineChars="500" w:firstLine="1200"/>
              <w:rPr>
                <w:rFonts w:ascii="ＭＳ 明朝" w:hAnsi="ＭＳ 明朝"/>
                <w:sz w:val="24"/>
              </w:rPr>
            </w:pPr>
          </w:p>
        </w:tc>
      </w:tr>
      <w:tr w:rsidR="00A37815" w:rsidRPr="006712E9" w14:paraId="4151EC37" w14:textId="77777777" w:rsidTr="00A37815">
        <w:trPr>
          <w:trHeight w:val="7181"/>
        </w:trPr>
        <w:tc>
          <w:tcPr>
            <w:tcW w:w="8952" w:type="dxa"/>
            <w:gridSpan w:val="2"/>
            <w:tcBorders>
              <w:top w:val="single" w:sz="4" w:space="0" w:color="auto"/>
              <w:left w:val="single" w:sz="4" w:space="0" w:color="auto"/>
              <w:bottom w:val="single" w:sz="4" w:space="0" w:color="auto"/>
              <w:right w:val="single" w:sz="4" w:space="0" w:color="auto"/>
            </w:tcBorders>
          </w:tcPr>
          <w:p w14:paraId="5BF7599E" w14:textId="77777777" w:rsidR="00A37815" w:rsidRPr="006712E9" w:rsidRDefault="00A37815">
            <w:pPr>
              <w:spacing w:line="300" w:lineRule="exact"/>
              <w:rPr>
                <w:rFonts w:ascii="ＭＳ 明朝" w:hAnsi="ＭＳ 明朝"/>
                <w:sz w:val="24"/>
              </w:rPr>
            </w:pPr>
            <w:r w:rsidRPr="006712E9">
              <w:rPr>
                <w:rFonts w:ascii="ＭＳ 明朝" w:hAnsi="ＭＳ 明朝" w:hint="eastAsia"/>
                <w:sz w:val="24"/>
              </w:rPr>
              <w:t>（内　容）</w:t>
            </w:r>
          </w:p>
          <w:p w14:paraId="3B35E681" w14:textId="77777777" w:rsidR="00A37815" w:rsidRPr="006712E9" w:rsidRDefault="00A37815">
            <w:pPr>
              <w:spacing w:line="300" w:lineRule="exact"/>
              <w:ind w:firstLineChars="200" w:firstLine="480"/>
              <w:rPr>
                <w:rFonts w:ascii="ＭＳ 明朝" w:hAnsi="ＭＳ 明朝"/>
                <w:sz w:val="24"/>
              </w:rPr>
            </w:pPr>
          </w:p>
          <w:p w14:paraId="1DD8B01E" w14:textId="77777777" w:rsidR="00A37815" w:rsidRPr="006712E9" w:rsidRDefault="00A37815">
            <w:pPr>
              <w:spacing w:line="300" w:lineRule="exact"/>
              <w:ind w:firstLineChars="200" w:firstLine="480"/>
              <w:rPr>
                <w:rFonts w:ascii="ＭＳ 明朝" w:hAnsi="ＭＳ 明朝"/>
                <w:sz w:val="24"/>
              </w:rPr>
            </w:pPr>
          </w:p>
          <w:p w14:paraId="1CE92CCB" w14:textId="77777777" w:rsidR="00A37815" w:rsidRPr="006712E9" w:rsidRDefault="00B160EE">
            <w:pPr>
              <w:spacing w:line="300" w:lineRule="exact"/>
              <w:ind w:firstLineChars="100" w:firstLine="240"/>
              <w:rPr>
                <w:rFonts w:ascii="ＭＳ 明朝" w:hAnsi="ＭＳ 明朝"/>
                <w:sz w:val="24"/>
              </w:rPr>
            </w:pPr>
            <w:r>
              <w:rPr>
                <w:rFonts w:ascii="ＭＳ 明朝" w:hAnsi="ＭＳ 明朝" w:hint="eastAsia"/>
                <w:sz w:val="24"/>
              </w:rPr>
              <w:t>（</w:t>
            </w:r>
            <w:r w:rsidR="00A37815" w:rsidRPr="006712E9">
              <w:rPr>
                <w:rFonts w:ascii="ＭＳ 明朝" w:hAnsi="ＭＳ 明朝" w:hint="eastAsia"/>
                <w:sz w:val="24"/>
              </w:rPr>
              <w:t>佐賀県立○○</w:t>
            </w:r>
            <w:r>
              <w:rPr>
                <w:rFonts w:ascii="ＭＳ 明朝" w:hAnsi="ＭＳ 明朝" w:hint="eastAsia"/>
                <w:sz w:val="24"/>
              </w:rPr>
              <w:t>）</w:t>
            </w:r>
            <w:r w:rsidR="00A37815" w:rsidRPr="006712E9">
              <w:rPr>
                <w:rFonts w:ascii="ＭＳ 明朝" w:hAnsi="ＭＳ 明朝" w:hint="eastAsia"/>
                <w:sz w:val="24"/>
              </w:rPr>
              <w:t>高等学校○○部の外部指導者を委嘱します</w:t>
            </w:r>
          </w:p>
          <w:p w14:paraId="38681C92" w14:textId="77777777" w:rsidR="00A37815" w:rsidRPr="006712E9" w:rsidRDefault="00A37815">
            <w:pPr>
              <w:spacing w:line="300" w:lineRule="exact"/>
              <w:ind w:firstLineChars="100" w:firstLine="240"/>
              <w:rPr>
                <w:rFonts w:ascii="ＭＳ 明朝" w:hAnsi="ＭＳ 明朝"/>
                <w:sz w:val="24"/>
              </w:rPr>
            </w:pPr>
            <w:r w:rsidRPr="006712E9">
              <w:rPr>
                <w:rFonts w:ascii="ＭＳ 明朝" w:hAnsi="ＭＳ 明朝" w:hint="eastAsia"/>
                <w:sz w:val="24"/>
              </w:rPr>
              <w:t>ただし任期は</w:t>
            </w:r>
            <w:r w:rsidR="00B14BE9">
              <w:rPr>
                <w:rFonts w:ascii="ＭＳ 明朝" w:hAnsi="ＭＳ 明朝" w:hint="eastAsia"/>
                <w:sz w:val="24"/>
              </w:rPr>
              <w:t>令和</w:t>
            </w:r>
            <w:r w:rsidRPr="006712E9">
              <w:rPr>
                <w:rFonts w:ascii="ＭＳ 明朝" w:hAnsi="ＭＳ 明朝" w:hint="eastAsia"/>
                <w:sz w:val="24"/>
              </w:rPr>
              <w:t>○年○月○日から</w:t>
            </w:r>
            <w:r w:rsidR="00B14BE9">
              <w:rPr>
                <w:rFonts w:ascii="ＭＳ 明朝" w:hAnsi="ＭＳ 明朝" w:hint="eastAsia"/>
                <w:sz w:val="24"/>
              </w:rPr>
              <w:t>令和</w:t>
            </w:r>
            <w:r w:rsidRPr="006712E9">
              <w:rPr>
                <w:rFonts w:ascii="ＭＳ 明朝" w:hAnsi="ＭＳ 明朝" w:hint="eastAsia"/>
                <w:sz w:val="24"/>
              </w:rPr>
              <w:t>○年○月○日までとします</w:t>
            </w:r>
          </w:p>
          <w:p w14:paraId="0D1CE90E" w14:textId="77777777" w:rsidR="00A37815" w:rsidRPr="006712E9" w:rsidRDefault="00A37815">
            <w:pPr>
              <w:rPr>
                <w:rFonts w:ascii="ＭＳ 明朝" w:hAnsi="ＭＳ 明朝"/>
                <w:sz w:val="24"/>
              </w:rPr>
            </w:pPr>
          </w:p>
          <w:p w14:paraId="292573A9" w14:textId="77777777" w:rsidR="00A37815" w:rsidRPr="006712E9" w:rsidRDefault="00A37815">
            <w:pPr>
              <w:rPr>
                <w:rFonts w:ascii="ＭＳ 明朝" w:hAnsi="ＭＳ 明朝"/>
                <w:sz w:val="24"/>
              </w:rPr>
            </w:pPr>
          </w:p>
          <w:p w14:paraId="1CD2EF5E" w14:textId="77777777" w:rsidR="00A37815" w:rsidRPr="006712E9" w:rsidRDefault="00A37815">
            <w:pPr>
              <w:rPr>
                <w:rFonts w:ascii="ＭＳ 明朝" w:hAnsi="ＭＳ 明朝"/>
                <w:sz w:val="24"/>
              </w:rPr>
            </w:pPr>
          </w:p>
          <w:p w14:paraId="63359BE0" w14:textId="77777777" w:rsidR="00A37815" w:rsidRPr="006712E9" w:rsidRDefault="00A37815">
            <w:pPr>
              <w:rPr>
                <w:rFonts w:ascii="ＭＳ 明朝" w:hAnsi="ＭＳ 明朝"/>
                <w:sz w:val="24"/>
              </w:rPr>
            </w:pPr>
          </w:p>
          <w:p w14:paraId="1AA9B918" w14:textId="77777777" w:rsidR="00A37815" w:rsidRPr="006712E9" w:rsidRDefault="00A37815">
            <w:pPr>
              <w:rPr>
                <w:rFonts w:ascii="ＭＳ 明朝" w:hAnsi="ＭＳ 明朝"/>
                <w:sz w:val="24"/>
              </w:rPr>
            </w:pPr>
          </w:p>
          <w:p w14:paraId="7C2E8397" w14:textId="77777777" w:rsidR="00A37815" w:rsidRPr="006712E9" w:rsidRDefault="00A37815">
            <w:pPr>
              <w:rPr>
                <w:rFonts w:ascii="ＭＳ 明朝" w:hAnsi="ＭＳ 明朝"/>
                <w:sz w:val="24"/>
              </w:rPr>
            </w:pPr>
          </w:p>
          <w:p w14:paraId="1F7B28B3" w14:textId="77777777" w:rsidR="00A37815" w:rsidRPr="006712E9" w:rsidRDefault="00A37815">
            <w:pPr>
              <w:rPr>
                <w:rFonts w:ascii="ＭＳ 明朝" w:hAnsi="ＭＳ 明朝"/>
                <w:sz w:val="24"/>
              </w:rPr>
            </w:pPr>
          </w:p>
          <w:p w14:paraId="52D523C8" w14:textId="77777777" w:rsidR="00A37815" w:rsidRPr="006712E9" w:rsidRDefault="00A37815">
            <w:pPr>
              <w:rPr>
                <w:rFonts w:ascii="ＭＳ 明朝" w:hAnsi="ＭＳ 明朝"/>
                <w:sz w:val="24"/>
              </w:rPr>
            </w:pPr>
          </w:p>
          <w:p w14:paraId="55CA97CE" w14:textId="77777777" w:rsidR="00A37815" w:rsidRPr="006712E9" w:rsidRDefault="00A37815">
            <w:pPr>
              <w:rPr>
                <w:rFonts w:ascii="ＭＳ 明朝" w:hAnsi="ＭＳ 明朝"/>
                <w:sz w:val="24"/>
              </w:rPr>
            </w:pPr>
          </w:p>
          <w:p w14:paraId="582EA61B" w14:textId="77777777" w:rsidR="00A37815" w:rsidRPr="006712E9" w:rsidRDefault="00A37815">
            <w:pPr>
              <w:spacing w:line="300" w:lineRule="exact"/>
              <w:ind w:firstLineChars="200" w:firstLine="420"/>
              <w:jc w:val="left"/>
              <w:rPr>
                <w:rFonts w:ascii="ＭＳ 明朝" w:hAnsi="ＭＳ 明朝"/>
              </w:rPr>
            </w:pPr>
          </w:p>
          <w:p w14:paraId="10A745B5" w14:textId="77777777" w:rsidR="00A37815" w:rsidRPr="006712E9" w:rsidRDefault="00A37815">
            <w:pPr>
              <w:spacing w:line="300" w:lineRule="exact"/>
              <w:ind w:firstLineChars="200" w:firstLine="420"/>
              <w:jc w:val="left"/>
              <w:rPr>
                <w:rFonts w:ascii="ＭＳ 明朝" w:hAnsi="ＭＳ 明朝"/>
              </w:rPr>
            </w:pPr>
          </w:p>
          <w:p w14:paraId="7C29F9CE" w14:textId="77777777" w:rsidR="00A37815" w:rsidRPr="006712E9" w:rsidRDefault="00A37815">
            <w:pPr>
              <w:spacing w:line="300" w:lineRule="exact"/>
              <w:ind w:firstLineChars="200" w:firstLine="420"/>
              <w:jc w:val="left"/>
              <w:rPr>
                <w:rFonts w:ascii="ＭＳ 明朝" w:hAnsi="ＭＳ 明朝"/>
              </w:rPr>
            </w:pPr>
          </w:p>
          <w:p w14:paraId="716157DB" w14:textId="77777777" w:rsidR="00A37815" w:rsidRPr="006712E9" w:rsidRDefault="00A37815">
            <w:pPr>
              <w:spacing w:line="300" w:lineRule="exact"/>
              <w:ind w:firstLineChars="200" w:firstLine="420"/>
              <w:jc w:val="left"/>
              <w:rPr>
                <w:rFonts w:ascii="ＭＳ 明朝" w:hAnsi="ＭＳ 明朝"/>
              </w:rPr>
            </w:pPr>
          </w:p>
          <w:p w14:paraId="3E746EDC" w14:textId="77777777" w:rsidR="00A37815" w:rsidRPr="006712E9" w:rsidRDefault="00A37815">
            <w:pPr>
              <w:spacing w:line="300" w:lineRule="exact"/>
              <w:ind w:firstLineChars="200" w:firstLine="420"/>
              <w:jc w:val="left"/>
              <w:rPr>
                <w:rFonts w:ascii="ＭＳ 明朝" w:hAnsi="ＭＳ 明朝"/>
              </w:rPr>
            </w:pPr>
          </w:p>
          <w:p w14:paraId="13CDC2F8" w14:textId="77777777" w:rsidR="00A37815" w:rsidRPr="006712E9" w:rsidRDefault="00A37815">
            <w:pPr>
              <w:spacing w:line="300" w:lineRule="exact"/>
              <w:ind w:firstLineChars="200" w:firstLine="420"/>
              <w:jc w:val="left"/>
              <w:rPr>
                <w:rFonts w:ascii="ＭＳ 明朝" w:hAnsi="ＭＳ 明朝"/>
              </w:rPr>
            </w:pPr>
          </w:p>
          <w:p w14:paraId="57BD5DCA" w14:textId="77777777" w:rsidR="00A37815" w:rsidRPr="006712E9" w:rsidRDefault="00B14BE9">
            <w:pPr>
              <w:spacing w:line="300" w:lineRule="exact"/>
              <w:ind w:firstLineChars="200" w:firstLine="440"/>
              <w:jc w:val="left"/>
              <w:rPr>
                <w:rFonts w:ascii="ＭＳ 明朝" w:hAnsi="ＭＳ 明朝"/>
                <w:sz w:val="22"/>
                <w:szCs w:val="22"/>
              </w:rPr>
            </w:pPr>
            <w:r>
              <w:rPr>
                <w:rFonts w:ascii="ＭＳ 明朝" w:hAnsi="ＭＳ 明朝" w:hint="eastAsia"/>
                <w:sz w:val="22"/>
              </w:rPr>
              <w:t>令和</w:t>
            </w:r>
            <w:r w:rsidR="00A37815" w:rsidRPr="006712E9">
              <w:rPr>
                <w:rFonts w:ascii="ＭＳ 明朝" w:hAnsi="ＭＳ 明朝" w:hint="eastAsia"/>
                <w:sz w:val="22"/>
              </w:rPr>
              <w:t>○○年○○月○○日</w:t>
            </w:r>
          </w:p>
          <w:p w14:paraId="16C3E2FB" w14:textId="77777777" w:rsidR="00A37815" w:rsidRPr="006712E9" w:rsidRDefault="00A37815">
            <w:pPr>
              <w:rPr>
                <w:rFonts w:ascii="ＭＳ 明朝" w:hAnsi="ＭＳ 明朝"/>
                <w:sz w:val="22"/>
              </w:rPr>
            </w:pPr>
          </w:p>
          <w:p w14:paraId="73E76D6E" w14:textId="77777777" w:rsidR="00A37815" w:rsidRPr="006712E9" w:rsidRDefault="00B160EE">
            <w:pPr>
              <w:spacing w:line="300" w:lineRule="exact"/>
              <w:ind w:firstLineChars="2300" w:firstLine="5060"/>
              <w:rPr>
                <w:rFonts w:ascii="ＭＳ 明朝" w:hAnsi="ＭＳ 明朝"/>
                <w:sz w:val="22"/>
              </w:rPr>
            </w:pPr>
            <w:r>
              <w:rPr>
                <w:rFonts w:ascii="ＭＳ 明朝" w:hAnsi="ＭＳ 明朝" w:hint="eastAsia"/>
                <w:sz w:val="22"/>
              </w:rPr>
              <w:t>（</w:t>
            </w:r>
            <w:r w:rsidR="00A37815" w:rsidRPr="006712E9">
              <w:rPr>
                <w:rFonts w:ascii="ＭＳ 明朝" w:hAnsi="ＭＳ 明朝" w:hint="eastAsia"/>
                <w:sz w:val="22"/>
              </w:rPr>
              <w:t>佐賀県立○○</w:t>
            </w:r>
            <w:r>
              <w:rPr>
                <w:rFonts w:ascii="ＭＳ 明朝" w:hAnsi="ＭＳ 明朝" w:hint="eastAsia"/>
                <w:sz w:val="22"/>
              </w:rPr>
              <w:t>）</w:t>
            </w:r>
            <w:r w:rsidR="00A37815" w:rsidRPr="006712E9">
              <w:rPr>
                <w:rFonts w:ascii="ＭＳ 明朝" w:hAnsi="ＭＳ 明朝" w:hint="eastAsia"/>
                <w:sz w:val="22"/>
              </w:rPr>
              <w:t>高等学校</w:t>
            </w:r>
          </w:p>
          <w:p w14:paraId="105E0249" w14:textId="77777777" w:rsidR="00A37815" w:rsidRPr="006712E9" w:rsidRDefault="00A37815">
            <w:pPr>
              <w:ind w:firstLineChars="2300" w:firstLine="5060"/>
              <w:rPr>
                <w:rFonts w:ascii="ＭＳ 明朝" w:hAnsi="ＭＳ 明朝"/>
                <w:bdr w:val="single" w:sz="4" w:space="0" w:color="auto" w:frame="1"/>
              </w:rPr>
            </w:pPr>
            <w:r w:rsidRPr="006712E9">
              <w:rPr>
                <w:rFonts w:ascii="ＭＳ 明朝" w:hAnsi="ＭＳ 明朝" w:hint="eastAsia"/>
                <w:sz w:val="22"/>
              </w:rPr>
              <w:t xml:space="preserve">校長  　○○　○○　　　</w:t>
            </w:r>
            <w:r w:rsidRPr="006712E9">
              <w:rPr>
                <w:rFonts w:ascii="ＭＳ 明朝" w:hAnsi="ＭＳ 明朝" w:hint="eastAsia"/>
                <w:bdr w:val="single" w:sz="4" w:space="0" w:color="auto" w:frame="1"/>
              </w:rPr>
              <w:t>印</w:t>
            </w:r>
          </w:p>
          <w:p w14:paraId="018A5E99" w14:textId="77777777" w:rsidR="00A37815" w:rsidRPr="006712E9" w:rsidRDefault="00A37815">
            <w:pPr>
              <w:ind w:firstLineChars="2200" w:firstLine="4620"/>
              <w:rPr>
                <w:rFonts w:ascii="ＭＳ 明朝" w:hAnsi="ＭＳ 明朝"/>
                <w:bdr w:val="single" w:sz="4" w:space="0" w:color="auto" w:frame="1"/>
              </w:rPr>
            </w:pPr>
          </w:p>
          <w:p w14:paraId="345BD046" w14:textId="77777777" w:rsidR="00A37815" w:rsidRPr="006712E9" w:rsidRDefault="00A37815">
            <w:pPr>
              <w:ind w:firstLineChars="2200" w:firstLine="5280"/>
              <w:rPr>
                <w:rFonts w:ascii="ＭＳ 明朝" w:hAnsi="ＭＳ 明朝"/>
                <w:sz w:val="24"/>
              </w:rPr>
            </w:pPr>
          </w:p>
        </w:tc>
      </w:tr>
    </w:tbl>
    <w:p w14:paraId="7EDFD6B3" w14:textId="77777777" w:rsidR="00566FC3" w:rsidRPr="006712E9" w:rsidRDefault="00A25A95">
      <w:pPr>
        <w:rPr>
          <w:rFonts w:ascii="ＭＳ 明朝" w:hAnsi="ＭＳ 明朝"/>
          <w:sz w:val="24"/>
        </w:rPr>
      </w:pPr>
      <w:r w:rsidRPr="006712E9">
        <w:rPr>
          <w:rFonts w:ascii="ＭＳ 明朝" w:hAnsi="ＭＳ 明朝" w:hint="eastAsia"/>
          <w:sz w:val="24"/>
        </w:rPr>
        <w:lastRenderedPageBreak/>
        <w:t>登録申請書</w:t>
      </w:r>
      <w:r w:rsidR="00566FC3" w:rsidRPr="006712E9">
        <w:rPr>
          <w:rFonts w:ascii="ＭＳ 明朝" w:hAnsi="ＭＳ 明朝" w:hint="eastAsia"/>
          <w:sz w:val="24"/>
        </w:rPr>
        <w:t>様式１</w:t>
      </w:r>
    </w:p>
    <w:p w14:paraId="6C3C9BF1" w14:textId="77777777" w:rsidR="00566FC3" w:rsidRPr="006712E9" w:rsidRDefault="00566FC3">
      <w:pPr>
        <w:rPr>
          <w:rFonts w:ascii="ＭＳ 明朝" w:hAnsi="ＭＳ 明朝"/>
          <w:sz w:val="24"/>
        </w:rPr>
      </w:pPr>
      <w:r w:rsidRPr="006712E9">
        <w:rPr>
          <w:rFonts w:ascii="ＭＳ 明朝" w:hAnsi="ＭＳ 明朝" w:hint="eastAsia"/>
          <w:sz w:val="24"/>
        </w:rPr>
        <w:t xml:space="preserve">　　　　　　　　　　　　　　　　　　　　　　　　　　　　　第　　　　号</w:t>
      </w:r>
    </w:p>
    <w:p w14:paraId="6C3763C2" w14:textId="77777777" w:rsidR="00566FC3" w:rsidRPr="006712E9" w:rsidRDefault="00566FC3">
      <w:pPr>
        <w:rPr>
          <w:rFonts w:ascii="ＭＳ 明朝" w:hAnsi="ＭＳ 明朝"/>
          <w:sz w:val="24"/>
        </w:rPr>
      </w:pPr>
      <w:r w:rsidRPr="006712E9">
        <w:rPr>
          <w:rFonts w:ascii="ＭＳ 明朝" w:hAnsi="ＭＳ 明朝" w:hint="eastAsia"/>
          <w:sz w:val="24"/>
        </w:rPr>
        <w:t xml:space="preserve">　　　　　　　　　　　　　　　　　　　　　　　　</w:t>
      </w:r>
      <w:r w:rsidR="00B14BE9">
        <w:rPr>
          <w:rFonts w:ascii="ＭＳ 明朝" w:hAnsi="ＭＳ 明朝" w:hint="eastAsia"/>
          <w:sz w:val="24"/>
        </w:rPr>
        <w:t>令和</w:t>
      </w:r>
      <w:r w:rsidRPr="006712E9">
        <w:rPr>
          <w:rFonts w:ascii="ＭＳ 明朝" w:hAnsi="ＭＳ 明朝" w:hint="eastAsia"/>
          <w:sz w:val="24"/>
        </w:rPr>
        <w:t xml:space="preserve">　　年　　月　　日</w:t>
      </w:r>
    </w:p>
    <w:p w14:paraId="23FB0962" w14:textId="77777777" w:rsidR="00566FC3" w:rsidRPr="006712E9" w:rsidRDefault="00566FC3">
      <w:pPr>
        <w:rPr>
          <w:rFonts w:ascii="ＭＳ 明朝" w:hAnsi="ＭＳ 明朝"/>
          <w:sz w:val="24"/>
        </w:rPr>
      </w:pPr>
    </w:p>
    <w:p w14:paraId="70A3AA79" w14:textId="77777777" w:rsidR="00566FC3" w:rsidRPr="006712E9" w:rsidRDefault="00566FC3">
      <w:pPr>
        <w:rPr>
          <w:rFonts w:ascii="ＭＳ 明朝" w:hAnsi="ＭＳ 明朝"/>
          <w:sz w:val="24"/>
        </w:rPr>
      </w:pPr>
      <w:r w:rsidRPr="006712E9">
        <w:rPr>
          <w:rFonts w:ascii="ＭＳ 明朝" w:hAnsi="ＭＳ 明朝" w:hint="eastAsia"/>
          <w:sz w:val="24"/>
        </w:rPr>
        <w:t xml:space="preserve">　　佐賀県高等学校体育連盟</w:t>
      </w:r>
      <w:r w:rsidRPr="006712E9">
        <w:rPr>
          <w:rFonts w:ascii="ＭＳ 明朝" w:hAnsi="ＭＳ 明朝" w:hint="eastAsia"/>
          <w:sz w:val="24"/>
          <w:lang w:eastAsia="zh-TW"/>
        </w:rPr>
        <w:t>会長</w:t>
      </w:r>
      <w:r w:rsidR="000F77C2" w:rsidRPr="006712E9">
        <w:rPr>
          <w:rFonts w:ascii="ＭＳ 明朝" w:hAnsi="ＭＳ 明朝" w:hint="eastAsia"/>
          <w:sz w:val="24"/>
          <w:lang w:eastAsia="zh-TW"/>
        </w:rPr>
        <w:t xml:space="preserve">　</w:t>
      </w:r>
      <w:r w:rsidRPr="006712E9">
        <w:rPr>
          <w:rFonts w:ascii="ＭＳ 明朝" w:hAnsi="ＭＳ 明朝" w:hint="eastAsia"/>
          <w:sz w:val="24"/>
          <w:lang w:eastAsia="zh-TW"/>
        </w:rPr>
        <w:t>様</w:t>
      </w:r>
    </w:p>
    <w:p w14:paraId="51CFD4CC" w14:textId="77777777" w:rsidR="00566FC3" w:rsidRPr="006712E9" w:rsidRDefault="00566FC3">
      <w:pPr>
        <w:rPr>
          <w:rFonts w:ascii="ＭＳ 明朝" w:hAnsi="ＭＳ 明朝"/>
          <w:sz w:val="24"/>
          <w:lang w:eastAsia="zh-TW"/>
        </w:rPr>
      </w:pPr>
    </w:p>
    <w:p w14:paraId="2D23853B" w14:textId="77777777" w:rsidR="00566FC3" w:rsidRPr="006712E9" w:rsidRDefault="00566FC3">
      <w:pPr>
        <w:rPr>
          <w:rFonts w:ascii="ＭＳ 明朝" w:hAnsi="ＭＳ 明朝"/>
          <w:sz w:val="24"/>
          <w:lang w:eastAsia="zh-TW"/>
        </w:rPr>
      </w:pPr>
    </w:p>
    <w:p w14:paraId="46BAEA38" w14:textId="77777777" w:rsidR="00566FC3" w:rsidRPr="006712E9" w:rsidRDefault="00566FC3">
      <w:pPr>
        <w:rPr>
          <w:rFonts w:ascii="ＭＳ 明朝" w:hAnsi="ＭＳ 明朝"/>
          <w:sz w:val="24"/>
          <w:lang w:eastAsia="zh-TW"/>
        </w:rPr>
      </w:pPr>
      <w:r w:rsidRPr="006712E9">
        <w:rPr>
          <w:rFonts w:ascii="ＭＳ 明朝" w:hAnsi="ＭＳ 明朝" w:hint="eastAsia"/>
          <w:sz w:val="24"/>
          <w:lang w:eastAsia="zh-TW"/>
        </w:rPr>
        <w:t xml:space="preserve">　　　　　　　　　　　　　　　　　　学校名</w:t>
      </w:r>
    </w:p>
    <w:p w14:paraId="0BB8529E" w14:textId="77777777" w:rsidR="00566FC3" w:rsidRPr="006712E9" w:rsidRDefault="00566FC3">
      <w:pPr>
        <w:rPr>
          <w:rFonts w:ascii="ＭＳ 明朝" w:hAnsi="ＭＳ 明朝"/>
          <w:sz w:val="24"/>
          <w:lang w:eastAsia="zh-TW"/>
        </w:rPr>
      </w:pPr>
    </w:p>
    <w:p w14:paraId="39463CEF" w14:textId="77777777" w:rsidR="00566FC3" w:rsidRPr="006712E9" w:rsidRDefault="00566FC3">
      <w:pPr>
        <w:rPr>
          <w:rFonts w:ascii="ＭＳ 明朝" w:hAnsi="ＭＳ 明朝"/>
          <w:sz w:val="24"/>
          <w:lang w:eastAsia="zh-TW"/>
        </w:rPr>
      </w:pPr>
      <w:r w:rsidRPr="006712E9">
        <w:rPr>
          <w:rFonts w:ascii="ＭＳ 明朝" w:hAnsi="ＭＳ 明朝" w:hint="eastAsia"/>
          <w:sz w:val="24"/>
          <w:lang w:eastAsia="zh-TW"/>
        </w:rPr>
        <w:t xml:space="preserve">　　　　　　　　　　　　　　　　　　校長名　　　　　　　　　　　　印</w:t>
      </w:r>
    </w:p>
    <w:p w14:paraId="569C65E1" w14:textId="77777777" w:rsidR="00566FC3" w:rsidRPr="006712E9" w:rsidRDefault="00566FC3">
      <w:pPr>
        <w:rPr>
          <w:rFonts w:ascii="ＭＳ 明朝" w:hAnsi="ＭＳ 明朝"/>
          <w:sz w:val="24"/>
          <w:lang w:eastAsia="zh-TW"/>
        </w:rPr>
      </w:pPr>
    </w:p>
    <w:p w14:paraId="48FD4666" w14:textId="77777777" w:rsidR="00566FC3" w:rsidRPr="006712E9" w:rsidRDefault="00566FC3">
      <w:pPr>
        <w:rPr>
          <w:rFonts w:ascii="ＭＳ 明朝" w:hAnsi="ＭＳ 明朝"/>
          <w:sz w:val="24"/>
          <w:lang w:eastAsia="zh-TW"/>
        </w:rPr>
      </w:pPr>
    </w:p>
    <w:p w14:paraId="378292D8" w14:textId="77777777" w:rsidR="00566FC3" w:rsidRPr="006712E9" w:rsidRDefault="00B14BE9">
      <w:pPr>
        <w:jc w:val="center"/>
        <w:rPr>
          <w:rFonts w:ascii="ＭＳ 明朝" w:hAnsi="ＭＳ 明朝"/>
          <w:sz w:val="28"/>
        </w:rPr>
      </w:pPr>
      <w:r>
        <w:rPr>
          <w:rFonts w:ascii="ＭＳ 明朝" w:hAnsi="ＭＳ 明朝" w:hint="eastAsia"/>
          <w:sz w:val="28"/>
        </w:rPr>
        <w:t>令和</w:t>
      </w:r>
      <w:r w:rsidR="004D07CA">
        <w:rPr>
          <w:rFonts w:ascii="ＭＳ 明朝" w:hAnsi="ＭＳ 明朝" w:hint="eastAsia"/>
          <w:sz w:val="28"/>
        </w:rPr>
        <w:t xml:space="preserve">　　</w:t>
      </w:r>
      <w:r w:rsidR="00566FC3" w:rsidRPr="006712E9">
        <w:rPr>
          <w:rFonts w:ascii="ＭＳ 明朝" w:hAnsi="ＭＳ 明朝" w:hint="eastAsia"/>
          <w:sz w:val="28"/>
        </w:rPr>
        <w:t>年度運動部活動外部指導者登録申請について</w:t>
      </w:r>
    </w:p>
    <w:p w14:paraId="27482F81" w14:textId="77777777" w:rsidR="00566FC3" w:rsidRPr="006712E9" w:rsidRDefault="00566FC3">
      <w:pPr>
        <w:rPr>
          <w:rFonts w:ascii="ＭＳ 明朝" w:hAnsi="ＭＳ 明朝"/>
          <w:sz w:val="24"/>
        </w:rPr>
      </w:pPr>
    </w:p>
    <w:p w14:paraId="175322D6"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下記の者を本校運動部活動の外部指導者と認めますので申請します。</w:t>
      </w:r>
    </w:p>
    <w:p w14:paraId="6B6C1D58" w14:textId="77777777" w:rsidR="00566FC3" w:rsidRPr="006712E9" w:rsidRDefault="00566FC3">
      <w:pPr>
        <w:rPr>
          <w:rFonts w:ascii="ＭＳ 明朝" w:hAnsi="ＭＳ 明朝"/>
          <w:sz w:val="24"/>
        </w:rPr>
      </w:pPr>
    </w:p>
    <w:p w14:paraId="2DAE9C40" w14:textId="77777777" w:rsidR="00566FC3" w:rsidRPr="006712E9" w:rsidRDefault="00566FC3">
      <w:pPr>
        <w:pStyle w:val="a3"/>
        <w:rPr>
          <w:rFonts w:ascii="ＭＳ 明朝" w:hAnsi="ＭＳ 明朝"/>
          <w:sz w:val="24"/>
        </w:rPr>
      </w:pPr>
      <w:r w:rsidRPr="006712E9">
        <w:rPr>
          <w:rFonts w:ascii="ＭＳ 明朝" w:hAnsi="ＭＳ 明朝" w:hint="eastAsia"/>
          <w:sz w:val="24"/>
        </w:rPr>
        <w:t>記</w:t>
      </w:r>
    </w:p>
    <w:p w14:paraId="1EAD10A7" w14:textId="77777777" w:rsidR="00566FC3" w:rsidRPr="006712E9" w:rsidRDefault="00566FC3">
      <w:pPr>
        <w:rPr>
          <w:rFonts w:ascii="ＭＳ 明朝" w:hAnsi="ＭＳ 明朝"/>
          <w:sz w:val="2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3259"/>
        <w:gridCol w:w="1448"/>
        <w:gridCol w:w="2498"/>
      </w:tblGrid>
      <w:tr w:rsidR="00566FC3" w:rsidRPr="006712E9" w14:paraId="5F145F6D" w14:textId="77777777">
        <w:trPr>
          <w:trHeight w:val="1124"/>
        </w:trPr>
        <w:tc>
          <w:tcPr>
            <w:tcW w:w="1548" w:type="dxa"/>
            <w:vAlign w:val="center"/>
          </w:tcPr>
          <w:p w14:paraId="7064A27E" w14:textId="77777777" w:rsidR="00566FC3" w:rsidRPr="006712E9" w:rsidRDefault="00566FC3">
            <w:pPr>
              <w:rPr>
                <w:rFonts w:ascii="ＭＳ 明朝" w:hAnsi="ＭＳ 明朝"/>
                <w:sz w:val="24"/>
              </w:rPr>
            </w:pPr>
          </w:p>
          <w:p w14:paraId="5FBAB515"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競 技 名</w:t>
            </w:r>
          </w:p>
          <w:p w14:paraId="18C1C378" w14:textId="77777777" w:rsidR="00566FC3" w:rsidRPr="006712E9" w:rsidRDefault="00566FC3">
            <w:pPr>
              <w:rPr>
                <w:rFonts w:ascii="ＭＳ 明朝" w:hAnsi="ＭＳ 明朝"/>
                <w:sz w:val="24"/>
              </w:rPr>
            </w:pPr>
          </w:p>
        </w:tc>
        <w:tc>
          <w:tcPr>
            <w:tcW w:w="3259" w:type="dxa"/>
            <w:vAlign w:val="center"/>
          </w:tcPr>
          <w:p w14:paraId="5C748817" w14:textId="77777777" w:rsidR="00566FC3" w:rsidRPr="006712E9" w:rsidRDefault="00566FC3">
            <w:pPr>
              <w:rPr>
                <w:rFonts w:ascii="ＭＳ 明朝" w:hAnsi="ＭＳ 明朝"/>
                <w:sz w:val="24"/>
              </w:rPr>
            </w:pPr>
          </w:p>
        </w:tc>
        <w:tc>
          <w:tcPr>
            <w:tcW w:w="1448" w:type="dxa"/>
            <w:vAlign w:val="center"/>
          </w:tcPr>
          <w:p w14:paraId="7D95CEB7"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種  別</w:t>
            </w:r>
          </w:p>
        </w:tc>
        <w:tc>
          <w:tcPr>
            <w:tcW w:w="2498" w:type="dxa"/>
            <w:vAlign w:val="center"/>
          </w:tcPr>
          <w:p w14:paraId="7728460D"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男  ・  女</w:t>
            </w:r>
          </w:p>
        </w:tc>
      </w:tr>
      <w:tr w:rsidR="00566FC3" w:rsidRPr="006712E9" w14:paraId="79E08189" w14:textId="77777777">
        <w:trPr>
          <w:trHeight w:val="375"/>
        </w:trPr>
        <w:tc>
          <w:tcPr>
            <w:tcW w:w="1548" w:type="dxa"/>
            <w:vMerge w:val="restart"/>
            <w:vAlign w:val="center"/>
          </w:tcPr>
          <w:p w14:paraId="2B9DB86F"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外    部</w:t>
            </w:r>
          </w:p>
          <w:p w14:paraId="5CB93A03" w14:textId="77777777" w:rsidR="00566FC3" w:rsidRPr="006712E9" w:rsidRDefault="00566FC3">
            <w:pPr>
              <w:rPr>
                <w:rFonts w:ascii="ＭＳ 明朝" w:hAnsi="ＭＳ 明朝"/>
                <w:sz w:val="24"/>
              </w:rPr>
            </w:pPr>
          </w:p>
          <w:p w14:paraId="48F36E10"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指 導 者</w:t>
            </w:r>
          </w:p>
        </w:tc>
        <w:tc>
          <w:tcPr>
            <w:tcW w:w="3259" w:type="dxa"/>
            <w:vAlign w:val="center"/>
          </w:tcPr>
          <w:p w14:paraId="3DD24802"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氏　   名　（ふりがな）</w:t>
            </w:r>
          </w:p>
        </w:tc>
        <w:tc>
          <w:tcPr>
            <w:tcW w:w="1448" w:type="dxa"/>
            <w:vAlign w:val="center"/>
          </w:tcPr>
          <w:p w14:paraId="472159A8"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性  別</w:t>
            </w:r>
          </w:p>
        </w:tc>
        <w:tc>
          <w:tcPr>
            <w:tcW w:w="2498" w:type="dxa"/>
            <w:vAlign w:val="center"/>
          </w:tcPr>
          <w:p w14:paraId="65794F35"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年      齢</w:t>
            </w:r>
          </w:p>
        </w:tc>
      </w:tr>
      <w:tr w:rsidR="00566FC3" w:rsidRPr="006712E9" w14:paraId="39655FB2" w14:textId="77777777">
        <w:trPr>
          <w:trHeight w:val="1348"/>
        </w:trPr>
        <w:tc>
          <w:tcPr>
            <w:tcW w:w="1548" w:type="dxa"/>
            <w:vMerge/>
            <w:vAlign w:val="center"/>
          </w:tcPr>
          <w:p w14:paraId="34D66A71" w14:textId="77777777" w:rsidR="00566FC3" w:rsidRPr="006712E9" w:rsidRDefault="00566FC3">
            <w:pPr>
              <w:rPr>
                <w:rFonts w:ascii="ＭＳ 明朝" w:hAnsi="ＭＳ 明朝"/>
                <w:sz w:val="24"/>
              </w:rPr>
            </w:pPr>
          </w:p>
        </w:tc>
        <w:tc>
          <w:tcPr>
            <w:tcW w:w="3259" w:type="dxa"/>
            <w:vAlign w:val="center"/>
          </w:tcPr>
          <w:p w14:paraId="20BE4CB1" w14:textId="77777777" w:rsidR="00566FC3" w:rsidRPr="006712E9" w:rsidRDefault="00566FC3">
            <w:pPr>
              <w:rPr>
                <w:rFonts w:ascii="ＭＳ 明朝" w:hAnsi="ＭＳ 明朝"/>
                <w:sz w:val="24"/>
              </w:rPr>
            </w:pPr>
          </w:p>
        </w:tc>
        <w:tc>
          <w:tcPr>
            <w:tcW w:w="1448" w:type="dxa"/>
            <w:vAlign w:val="center"/>
          </w:tcPr>
          <w:p w14:paraId="3F90DB66" w14:textId="77777777" w:rsidR="00566FC3" w:rsidRPr="006712E9" w:rsidRDefault="00566FC3">
            <w:pPr>
              <w:rPr>
                <w:rFonts w:ascii="ＭＳ 明朝" w:hAnsi="ＭＳ 明朝"/>
                <w:sz w:val="24"/>
              </w:rPr>
            </w:pPr>
          </w:p>
        </w:tc>
        <w:tc>
          <w:tcPr>
            <w:tcW w:w="2498" w:type="dxa"/>
            <w:vAlign w:val="center"/>
          </w:tcPr>
          <w:p w14:paraId="333D9B44" w14:textId="77777777" w:rsidR="00566FC3" w:rsidRPr="006712E9" w:rsidRDefault="00566FC3">
            <w:pPr>
              <w:rPr>
                <w:rFonts w:ascii="ＭＳ 明朝" w:hAnsi="ＭＳ 明朝"/>
                <w:sz w:val="24"/>
              </w:rPr>
            </w:pPr>
          </w:p>
          <w:p w14:paraId="5D7A56EB" w14:textId="77777777" w:rsidR="00566FC3" w:rsidRPr="006712E9" w:rsidRDefault="00566FC3">
            <w:pPr>
              <w:rPr>
                <w:rFonts w:ascii="ＭＳ 明朝" w:hAnsi="ＭＳ 明朝"/>
                <w:sz w:val="24"/>
              </w:rPr>
            </w:pPr>
            <w:r w:rsidRPr="006712E9">
              <w:rPr>
                <w:rFonts w:ascii="ＭＳ 明朝" w:hAnsi="ＭＳ 明朝" w:hint="eastAsia"/>
                <w:sz w:val="24"/>
              </w:rPr>
              <w:t xml:space="preserve">　　       　歳</w:t>
            </w:r>
          </w:p>
        </w:tc>
      </w:tr>
      <w:tr w:rsidR="00566FC3" w:rsidRPr="006712E9" w14:paraId="02E1D478" w14:textId="77777777">
        <w:trPr>
          <w:trHeight w:val="343"/>
        </w:trPr>
        <w:tc>
          <w:tcPr>
            <w:tcW w:w="1548" w:type="dxa"/>
            <w:vMerge/>
            <w:vAlign w:val="center"/>
          </w:tcPr>
          <w:p w14:paraId="0114FFD7" w14:textId="77777777" w:rsidR="00566FC3" w:rsidRPr="006712E9" w:rsidRDefault="00566FC3">
            <w:pPr>
              <w:rPr>
                <w:rFonts w:ascii="ＭＳ 明朝" w:hAnsi="ＭＳ 明朝"/>
                <w:sz w:val="24"/>
              </w:rPr>
            </w:pPr>
          </w:p>
        </w:tc>
        <w:tc>
          <w:tcPr>
            <w:tcW w:w="4707" w:type="dxa"/>
            <w:gridSpan w:val="2"/>
            <w:vAlign w:val="center"/>
          </w:tcPr>
          <w:p w14:paraId="1DA79C38"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現　　　住　　　所</w:t>
            </w:r>
          </w:p>
        </w:tc>
        <w:tc>
          <w:tcPr>
            <w:tcW w:w="2498" w:type="dxa"/>
            <w:vAlign w:val="center"/>
          </w:tcPr>
          <w:p w14:paraId="4220E444" w14:textId="77777777" w:rsidR="00566FC3" w:rsidRPr="006712E9" w:rsidRDefault="00566FC3" w:rsidP="00FD778C">
            <w:pPr>
              <w:jc w:val="center"/>
              <w:rPr>
                <w:rFonts w:ascii="ＭＳ 明朝" w:hAnsi="ＭＳ 明朝"/>
                <w:sz w:val="24"/>
              </w:rPr>
            </w:pPr>
            <w:r w:rsidRPr="006712E9">
              <w:rPr>
                <w:rFonts w:ascii="ＭＳ 明朝" w:hAnsi="ＭＳ 明朝" w:hint="eastAsia"/>
                <w:sz w:val="24"/>
              </w:rPr>
              <w:t>ＴＥＬ</w:t>
            </w:r>
          </w:p>
        </w:tc>
      </w:tr>
      <w:tr w:rsidR="00566FC3" w:rsidRPr="006712E9" w14:paraId="2E4D853B" w14:textId="77777777">
        <w:trPr>
          <w:trHeight w:val="2135"/>
        </w:trPr>
        <w:tc>
          <w:tcPr>
            <w:tcW w:w="1548" w:type="dxa"/>
            <w:vMerge/>
            <w:tcBorders>
              <w:bottom w:val="single" w:sz="4" w:space="0" w:color="auto"/>
            </w:tcBorders>
            <w:vAlign w:val="center"/>
          </w:tcPr>
          <w:p w14:paraId="2CA0AD9A" w14:textId="77777777" w:rsidR="00566FC3" w:rsidRPr="006712E9" w:rsidRDefault="00566FC3">
            <w:pPr>
              <w:rPr>
                <w:rFonts w:ascii="ＭＳ 明朝" w:hAnsi="ＭＳ 明朝"/>
                <w:sz w:val="24"/>
              </w:rPr>
            </w:pPr>
          </w:p>
        </w:tc>
        <w:tc>
          <w:tcPr>
            <w:tcW w:w="4707" w:type="dxa"/>
            <w:gridSpan w:val="2"/>
            <w:vAlign w:val="center"/>
          </w:tcPr>
          <w:p w14:paraId="2B30B4A8" w14:textId="77777777" w:rsidR="00566FC3" w:rsidRPr="006712E9" w:rsidRDefault="00566FC3">
            <w:pPr>
              <w:rPr>
                <w:rFonts w:ascii="ＭＳ 明朝" w:hAnsi="ＭＳ 明朝"/>
                <w:sz w:val="24"/>
              </w:rPr>
            </w:pPr>
            <w:r w:rsidRPr="006712E9">
              <w:rPr>
                <w:rFonts w:ascii="ＭＳ 明朝" w:hAnsi="ＭＳ 明朝" w:hint="eastAsia"/>
                <w:sz w:val="24"/>
              </w:rPr>
              <w:t>〒</w:t>
            </w:r>
          </w:p>
          <w:p w14:paraId="068F54FF" w14:textId="77777777" w:rsidR="00566FC3" w:rsidRPr="006712E9" w:rsidRDefault="00566FC3">
            <w:pPr>
              <w:rPr>
                <w:rFonts w:ascii="ＭＳ 明朝" w:hAnsi="ＭＳ 明朝"/>
                <w:sz w:val="24"/>
              </w:rPr>
            </w:pPr>
          </w:p>
          <w:p w14:paraId="43BC6472" w14:textId="77777777" w:rsidR="00FD778C" w:rsidRPr="006712E9" w:rsidRDefault="00FD778C">
            <w:pPr>
              <w:rPr>
                <w:rFonts w:ascii="ＭＳ 明朝" w:hAnsi="ＭＳ 明朝"/>
                <w:sz w:val="24"/>
              </w:rPr>
            </w:pPr>
          </w:p>
          <w:p w14:paraId="2D6650E4" w14:textId="77777777" w:rsidR="00FD778C" w:rsidRPr="006712E9" w:rsidRDefault="00FD778C">
            <w:pPr>
              <w:rPr>
                <w:rFonts w:ascii="ＭＳ 明朝" w:hAnsi="ＭＳ 明朝"/>
                <w:sz w:val="24"/>
              </w:rPr>
            </w:pPr>
          </w:p>
          <w:p w14:paraId="493A0EBF" w14:textId="77777777" w:rsidR="00FD778C" w:rsidRPr="006712E9" w:rsidRDefault="00FD778C">
            <w:pPr>
              <w:rPr>
                <w:rFonts w:ascii="ＭＳ 明朝" w:hAnsi="ＭＳ 明朝"/>
                <w:sz w:val="24"/>
              </w:rPr>
            </w:pPr>
          </w:p>
        </w:tc>
        <w:tc>
          <w:tcPr>
            <w:tcW w:w="2498" w:type="dxa"/>
            <w:vAlign w:val="center"/>
          </w:tcPr>
          <w:p w14:paraId="5354A002" w14:textId="77777777" w:rsidR="00566FC3" w:rsidRPr="006712E9" w:rsidRDefault="00566FC3">
            <w:pPr>
              <w:rPr>
                <w:rFonts w:ascii="ＭＳ 明朝" w:hAnsi="ＭＳ 明朝"/>
                <w:sz w:val="24"/>
              </w:rPr>
            </w:pPr>
            <w:r w:rsidRPr="006712E9">
              <w:rPr>
                <w:rFonts w:ascii="ＭＳ 明朝" w:hAnsi="ＭＳ 明朝" w:hint="eastAsia"/>
                <w:sz w:val="24"/>
              </w:rPr>
              <w:t>（　　　　　）</w:t>
            </w:r>
          </w:p>
          <w:p w14:paraId="708B58C5" w14:textId="77777777" w:rsidR="00FD778C" w:rsidRPr="006712E9" w:rsidRDefault="00FD778C">
            <w:pPr>
              <w:rPr>
                <w:rFonts w:ascii="ＭＳ 明朝" w:hAnsi="ＭＳ 明朝"/>
                <w:sz w:val="24"/>
              </w:rPr>
            </w:pPr>
          </w:p>
          <w:p w14:paraId="2CD97AEC" w14:textId="77777777" w:rsidR="00566FC3" w:rsidRPr="006712E9" w:rsidRDefault="00566FC3">
            <w:pPr>
              <w:rPr>
                <w:rFonts w:ascii="ＭＳ 明朝" w:hAnsi="ＭＳ 明朝"/>
                <w:sz w:val="24"/>
              </w:rPr>
            </w:pPr>
            <w:r w:rsidRPr="006712E9">
              <w:rPr>
                <w:rFonts w:ascii="ＭＳ 明朝" w:hAnsi="ＭＳ 明朝" w:hint="eastAsia"/>
                <w:sz w:val="24"/>
              </w:rPr>
              <w:t xml:space="preserve">      ―</w:t>
            </w:r>
          </w:p>
        </w:tc>
      </w:tr>
    </w:tbl>
    <w:p w14:paraId="6EFCE593" w14:textId="77777777" w:rsidR="006C41B5" w:rsidRPr="006712E9" w:rsidRDefault="006C41B5" w:rsidP="00A25A95">
      <w:pPr>
        <w:rPr>
          <w:rFonts w:ascii="ＭＳ 明朝" w:hAnsi="ＭＳ 明朝"/>
        </w:rPr>
      </w:pPr>
    </w:p>
    <w:sectPr w:rsidR="006C41B5" w:rsidRPr="006712E9" w:rsidSect="0001233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BA1D" w14:textId="77777777" w:rsidR="004A4B7C" w:rsidRDefault="004A4B7C" w:rsidP="000F77C2">
      <w:r>
        <w:separator/>
      </w:r>
    </w:p>
  </w:endnote>
  <w:endnote w:type="continuationSeparator" w:id="0">
    <w:p w14:paraId="32C0253E" w14:textId="77777777" w:rsidR="004A4B7C" w:rsidRDefault="004A4B7C" w:rsidP="000F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6-Light">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10EB" w14:textId="77777777" w:rsidR="004A4B7C" w:rsidRDefault="004A4B7C" w:rsidP="000F77C2">
      <w:r>
        <w:separator/>
      </w:r>
    </w:p>
  </w:footnote>
  <w:footnote w:type="continuationSeparator" w:id="0">
    <w:p w14:paraId="4A2D1F82" w14:textId="77777777" w:rsidR="004A4B7C" w:rsidRDefault="004A4B7C" w:rsidP="000F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29"/>
    <w:multiLevelType w:val="hybridMultilevel"/>
    <w:tmpl w:val="2F541E8A"/>
    <w:lvl w:ilvl="0" w:tplc="DAA6CE4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16cid:durableId="120698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8C"/>
    <w:rsid w:val="00012339"/>
    <w:rsid w:val="000748A2"/>
    <w:rsid w:val="000B7B15"/>
    <w:rsid w:val="000C18B7"/>
    <w:rsid w:val="000F77C2"/>
    <w:rsid w:val="001C008D"/>
    <w:rsid w:val="00247584"/>
    <w:rsid w:val="002A71BC"/>
    <w:rsid w:val="002C742F"/>
    <w:rsid w:val="0032083D"/>
    <w:rsid w:val="003571F1"/>
    <w:rsid w:val="00375F36"/>
    <w:rsid w:val="003C6CA1"/>
    <w:rsid w:val="003F5DFB"/>
    <w:rsid w:val="0042149E"/>
    <w:rsid w:val="00493302"/>
    <w:rsid w:val="004A4B7C"/>
    <w:rsid w:val="004D07CA"/>
    <w:rsid w:val="004F5C62"/>
    <w:rsid w:val="00566FC3"/>
    <w:rsid w:val="006000F0"/>
    <w:rsid w:val="0061318C"/>
    <w:rsid w:val="006712E9"/>
    <w:rsid w:val="006C41B5"/>
    <w:rsid w:val="0071436D"/>
    <w:rsid w:val="007416E2"/>
    <w:rsid w:val="0078496E"/>
    <w:rsid w:val="00793E56"/>
    <w:rsid w:val="007A425C"/>
    <w:rsid w:val="007B5FE7"/>
    <w:rsid w:val="007F3658"/>
    <w:rsid w:val="008C31FF"/>
    <w:rsid w:val="00907E35"/>
    <w:rsid w:val="0098184B"/>
    <w:rsid w:val="009960A2"/>
    <w:rsid w:val="009B3209"/>
    <w:rsid w:val="009E024B"/>
    <w:rsid w:val="00A25A95"/>
    <w:rsid w:val="00A37815"/>
    <w:rsid w:val="00AD345B"/>
    <w:rsid w:val="00AE668B"/>
    <w:rsid w:val="00B14BE9"/>
    <w:rsid w:val="00B160EE"/>
    <w:rsid w:val="00B9340D"/>
    <w:rsid w:val="00B93BED"/>
    <w:rsid w:val="00CA7A07"/>
    <w:rsid w:val="00D86B9B"/>
    <w:rsid w:val="00DD0FDB"/>
    <w:rsid w:val="00E127DD"/>
    <w:rsid w:val="00E707C5"/>
    <w:rsid w:val="00EC6481"/>
    <w:rsid w:val="00EE3B17"/>
    <w:rsid w:val="00F123D4"/>
    <w:rsid w:val="00F272BC"/>
    <w:rsid w:val="00FD778C"/>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7936E"/>
  <w15:chartTrackingRefBased/>
  <w15:docId w15:val="{890DB90A-1185-4351-88D1-C7D7C18C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012339"/>
    <w:rPr>
      <w:rFonts w:ascii="Arial" w:eastAsia="ＭＳ ゴシック" w:hAnsi="Arial"/>
      <w:sz w:val="18"/>
      <w:szCs w:val="18"/>
    </w:rPr>
  </w:style>
  <w:style w:type="paragraph" w:styleId="a6">
    <w:name w:val="header"/>
    <w:basedOn w:val="a"/>
    <w:link w:val="a7"/>
    <w:uiPriority w:val="99"/>
    <w:unhideWhenUsed/>
    <w:rsid w:val="000F77C2"/>
    <w:pPr>
      <w:tabs>
        <w:tab w:val="center" w:pos="4252"/>
        <w:tab w:val="right" w:pos="8504"/>
      </w:tabs>
      <w:snapToGrid w:val="0"/>
    </w:pPr>
  </w:style>
  <w:style w:type="character" w:customStyle="1" w:styleId="a7">
    <w:name w:val="ヘッダー (文字)"/>
    <w:link w:val="a6"/>
    <w:uiPriority w:val="99"/>
    <w:rsid w:val="000F77C2"/>
    <w:rPr>
      <w:kern w:val="2"/>
      <w:sz w:val="21"/>
      <w:szCs w:val="24"/>
    </w:rPr>
  </w:style>
  <w:style w:type="paragraph" w:styleId="a8">
    <w:name w:val="footer"/>
    <w:basedOn w:val="a"/>
    <w:link w:val="a9"/>
    <w:uiPriority w:val="99"/>
    <w:unhideWhenUsed/>
    <w:rsid w:val="000F77C2"/>
    <w:pPr>
      <w:tabs>
        <w:tab w:val="center" w:pos="4252"/>
        <w:tab w:val="right" w:pos="8504"/>
      </w:tabs>
      <w:snapToGrid w:val="0"/>
    </w:pPr>
  </w:style>
  <w:style w:type="character" w:customStyle="1" w:styleId="a9">
    <w:name w:val="フッター (文字)"/>
    <w:link w:val="a8"/>
    <w:uiPriority w:val="99"/>
    <w:rsid w:val="000F77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高体連</dc:creator>
  <cp:keywords/>
  <cp:lastModifiedBy>持永 雅之</cp:lastModifiedBy>
  <cp:revision>2</cp:revision>
  <cp:lastPrinted>2020-03-12T00:30:00Z</cp:lastPrinted>
  <dcterms:created xsi:type="dcterms:W3CDTF">2023-03-13T14:45:00Z</dcterms:created>
  <dcterms:modified xsi:type="dcterms:W3CDTF">2023-03-13T14:45:00Z</dcterms:modified>
</cp:coreProperties>
</file>